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2C" w:rsidRDefault="00B21E2C">
      <w:bookmarkStart w:id="0" w:name="_GoBack"/>
      <w:bookmarkEnd w:id="0"/>
      <w:r>
        <w:t xml:space="preserve">                                                                                                                                       </w:t>
      </w:r>
      <w:r w:rsidR="00CF354C">
        <w:t xml:space="preserve">                   </w:t>
      </w:r>
      <w:r>
        <w:t xml:space="preserve">   </w:t>
      </w:r>
      <w:r w:rsidRPr="00B21E2C">
        <w:rPr>
          <w:rFonts w:ascii="Calibri" w:eastAsia="Calibri" w:hAnsi="Calibri" w:cs="Times New Roman"/>
          <w:noProof/>
          <w:lang w:eastAsia="da-DK"/>
        </w:rPr>
        <w:drawing>
          <wp:inline distT="0" distB="0" distL="0" distR="0" wp14:anchorId="52EAF9AB" wp14:editId="1B78EBF7">
            <wp:extent cx="1516380" cy="541020"/>
            <wp:effectExtent l="0" t="0" r="7620" b="0"/>
            <wp:docPr id="1" name="Billede 1" descr="Favrsk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Favrskov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B21E2C" w:rsidRDefault="00B21E2C" w:rsidP="00B21E2C"/>
    <w:p w:rsidR="00E5537A" w:rsidRDefault="00AA4268" w:rsidP="00E5537A">
      <w:pPr>
        <w:tabs>
          <w:tab w:val="left" w:pos="8904"/>
        </w:tabs>
        <w:jc w:val="center"/>
        <w:rPr>
          <w:rFonts w:ascii="Arial" w:hAnsi="Arial" w:cs="Arial"/>
          <w:sz w:val="18"/>
          <w:szCs w:val="18"/>
        </w:rPr>
      </w:pPr>
      <w:r w:rsidRPr="00AA4268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  <w:r w:rsidR="006E1D1B">
        <w:rPr>
          <w:rFonts w:ascii="Arial" w:hAnsi="Arial" w:cs="Arial"/>
          <w:sz w:val="18"/>
          <w:szCs w:val="18"/>
        </w:rPr>
        <w:t>Hinnerup d. 18-05-2020</w:t>
      </w:r>
    </w:p>
    <w:p w:rsidR="00630C91" w:rsidRDefault="00630C91" w:rsidP="004D0460">
      <w:pPr>
        <w:tabs>
          <w:tab w:val="left" w:pos="8363"/>
        </w:tabs>
        <w:spacing w:before="100"/>
        <w:ind w:left="1020"/>
        <w:rPr>
          <w:rFonts w:ascii="Calibri" w:hAnsi="Calibri"/>
          <w:b/>
          <w:i/>
          <w:color w:val="141414"/>
          <w:sz w:val="40"/>
          <w:szCs w:val="40"/>
        </w:rPr>
      </w:pPr>
    </w:p>
    <w:p w:rsidR="004D0460" w:rsidRPr="00D34575" w:rsidRDefault="004D0460" w:rsidP="004D0460">
      <w:pPr>
        <w:tabs>
          <w:tab w:val="left" w:pos="8363"/>
        </w:tabs>
        <w:spacing w:before="100"/>
        <w:ind w:left="1020"/>
        <w:rPr>
          <w:rFonts w:ascii="Calibri" w:hAnsi="Calibri"/>
          <w:b/>
          <w:i/>
          <w:sz w:val="44"/>
          <w:szCs w:val="44"/>
        </w:rPr>
      </w:pPr>
      <w:r w:rsidRPr="00D34575">
        <w:rPr>
          <w:rFonts w:ascii="Calibri" w:hAnsi="Calibri"/>
          <w:b/>
          <w:i/>
          <w:color w:val="141414"/>
          <w:sz w:val="44"/>
          <w:szCs w:val="44"/>
        </w:rPr>
        <w:t>Kære Klubmedlemmer</w:t>
      </w:r>
      <w:r w:rsidRPr="00D34575">
        <w:rPr>
          <w:rFonts w:ascii="Calibri" w:hAnsi="Calibri"/>
          <w:b/>
          <w:i/>
          <w:color w:val="141414"/>
          <w:spacing w:val="8"/>
          <w:sz w:val="44"/>
          <w:szCs w:val="44"/>
        </w:rPr>
        <w:t xml:space="preserve"> </w:t>
      </w:r>
      <w:r w:rsidR="00630C91" w:rsidRPr="00D34575">
        <w:rPr>
          <w:rFonts w:ascii="Calibri" w:hAnsi="Calibri"/>
          <w:b/>
          <w:i/>
          <w:color w:val="141414"/>
          <w:spacing w:val="-3"/>
          <w:sz w:val="44"/>
          <w:szCs w:val="44"/>
        </w:rPr>
        <w:t xml:space="preserve">og </w:t>
      </w:r>
      <w:r w:rsidR="00630C91" w:rsidRPr="00D34575">
        <w:rPr>
          <w:rFonts w:ascii="Calibri" w:hAnsi="Calibri"/>
          <w:b/>
          <w:i/>
          <w:color w:val="141414"/>
          <w:spacing w:val="-24"/>
          <w:sz w:val="44"/>
          <w:szCs w:val="44"/>
        </w:rPr>
        <w:t>forældre</w:t>
      </w:r>
      <w:r w:rsidRPr="00D34575">
        <w:rPr>
          <w:rFonts w:ascii="Calibri" w:hAnsi="Calibri"/>
          <w:b/>
          <w:i/>
          <w:color w:val="141414"/>
          <w:sz w:val="44"/>
          <w:szCs w:val="44"/>
        </w:rPr>
        <w:tab/>
      </w:r>
    </w:p>
    <w:p w:rsidR="004D0460" w:rsidRDefault="004D0460" w:rsidP="004D0460">
      <w:pPr>
        <w:spacing w:before="261"/>
        <w:ind w:left="1023"/>
        <w:rPr>
          <w:rFonts w:ascii="Calibri" w:hAnsi="Calibri"/>
          <w:b/>
          <w:color w:val="151515"/>
          <w:w w:val="105"/>
          <w:sz w:val="32"/>
          <w:szCs w:val="32"/>
        </w:rPr>
      </w:pPr>
      <w:r w:rsidRPr="00126A71">
        <w:rPr>
          <w:rFonts w:ascii="Calibri" w:hAnsi="Calibri"/>
          <w:b/>
          <w:color w:val="151515"/>
          <w:w w:val="105"/>
          <w:sz w:val="32"/>
          <w:szCs w:val="32"/>
        </w:rPr>
        <w:t xml:space="preserve">Genåbning af Hinnerup Fritidscenter for alle klubmedlemmer </w:t>
      </w:r>
      <w:r w:rsidRPr="00126A71">
        <w:rPr>
          <w:rFonts w:ascii="Calibri" w:hAnsi="Calibri"/>
          <w:b/>
          <w:color w:val="151515"/>
          <w:w w:val="115"/>
          <w:sz w:val="32"/>
          <w:szCs w:val="32"/>
        </w:rPr>
        <w:t xml:space="preserve">- </w:t>
      </w:r>
      <w:r w:rsidRPr="00126A71">
        <w:rPr>
          <w:rFonts w:ascii="Calibri" w:hAnsi="Calibri"/>
          <w:b/>
          <w:color w:val="151515"/>
          <w:w w:val="105"/>
          <w:sz w:val="32"/>
          <w:szCs w:val="32"/>
        </w:rPr>
        <w:t>mandag d. 18. maj</w:t>
      </w:r>
    </w:p>
    <w:p w:rsidR="00630C91" w:rsidRPr="00126A71" w:rsidRDefault="00630C91" w:rsidP="004D0460">
      <w:pPr>
        <w:spacing w:before="261"/>
        <w:ind w:left="1023"/>
        <w:rPr>
          <w:rFonts w:ascii="Calibri" w:hAnsi="Calibri"/>
          <w:b/>
          <w:sz w:val="32"/>
          <w:szCs w:val="32"/>
        </w:rPr>
      </w:pPr>
    </w:p>
    <w:p w:rsidR="004D0460" w:rsidRPr="00630C91" w:rsidRDefault="004D0460" w:rsidP="004D0460">
      <w:pPr>
        <w:spacing w:before="182"/>
        <w:ind w:left="1030" w:hanging="13"/>
        <w:rPr>
          <w:rFonts w:cstheme="minorHAnsi"/>
          <w:b/>
          <w:sz w:val="24"/>
          <w:szCs w:val="24"/>
        </w:rPr>
      </w:pPr>
      <w:r w:rsidRPr="00630C91">
        <w:rPr>
          <w:rFonts w:cstheme="minorHAnsi"/>
          <w:b/>
          <w:color w:val="070707"/>
          <w:sz w:val="24"/>
          <w:szCs w:val="24"/>
        </w:rPr>
        <w:t>Onsdag den 15. april genåbnede Hinnerup Fritidscenter for 4.-5. årgang og 46G. Statsministeren meddelte</w:t>
      </w:r>
      <w:r w:rsidR="00584939">
        <w:rPr>
          <w:rFonts w:cstheme="minorHAnsi"/>
          <w:b/>
          <w:color w:val="070707"/>
          <w:sz w:val="24"/>
          <w:szCs w:val="24"/>
        </w:rPr>
        <w:t xml:space="preserve"> torsdag d. 7. maj, at fritidsk</w:t>
      </w:r>
      <w:r w:rsidR="00772CAD">
        <w:rPr>
          <w:rFonts w:cstheme="minorHAnsi"/>
          <w:b/>
          <w:color w:val="070707"/>
          <w:sz w:val="24"/>
          <w:szCs w:val="24"/>
        </w:rPr>
        <w:t>lubberne</w:t>
      </w:r>
      <w:r w:rsidRPr="00630C91">
        <w:rPr>
          <w:rFonts w:cstheme="minorHAnsi"/>
          <w:b/>
          <w:color w:val="070707"/>
          <w:sz w:val="24"/>
          <w:szCs w:val="24"/>
        </w:rPr>
        <w:t xml:space="preserve"> fra</w:t>
      </w:r>
      <w:r w:rsidR="00772CAD">
        <w:rPr>
          <w:rFonts w:cstheme="minorHAnsi"/>
          <w:b/>
          <w:color w:val="070707"/>
          <w:sz w:val="24"/>
          <w:szCs w:val="24"/>
        </w:rPr>
        <w:t xml:space="preserve"> mandag d. 18. maj også kan åben</w:t>
      </w:r>
      <w:r w:rsidRPr="00630C91">
        <w:rPr>
          <w:rFonts w:cstheme="minorHAnsi"/>
          <w:b/>
          <w:color w:val="070707"/>
          <w:sz w:val="24"/>
          <w:szCs w:val="24"/>
        </w:rPr>
        <w:t xml:space="preserve"> for 6 årgang</w:t>
      </w:r>
    </w:p>
    <w:p w:rsidR="004D0460" w:rsidRPr="00630C91" w:rsidRDefault="00584939" w:rsidP="004D0460">
      <w:pPr>
        <w:spacing w:before="181"/>
        <w:ind w:left="1015" w:right="100" w:firstLine="4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60606"/>
          <w:sz w:val="24"/>
          <w:szCs w:val="24"/>
        </w:rPr>
        <w:t>fritidsk</w:t>
      </w:r>
      <w:r w:rsidR="004D0460" w:rsidRPr="00630C91">
        <w:rPr>
          <w:rFonts w:cstheme="minorHAnsi"/>
          <w:b/>
          <w:color w:val="060606"/>
          <w:sz w:val="24"/>
          <w:szCs w:val="24"/>
        </w:rPr>
        <w:t>lubben har</w:t>
      </w:r>
      <w:r w:rsidR="004D0460" w:rsidRPr="00630C91">
        <w:rPr>
          <w:rFonts w:cstheme="minorHAnsi"/>
          <w:b/>
          <w:color w:val="060606"/>
          <w:spacing w:val="-11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z w:val="24"/>
          <w:szCs w:val="24"/>
        </w:rPr>
        <w:t>i</w:t>
      </w:r>
      <w:r w:rsidR="004D0460" w:rsidRPr="00630C91">
        <w:rPr>
          <w:rFonts w:cstheme="minorHAnsi"/>
          <w:b/>
          <w:color w:val="060606"/>
          <w:spacing w:val="-6"/>
          <w:sz w:val="24"/>
          <w:szCs w:val="24"/>
        </w:rPr>
        <w:t xml:space="preserve"> </w:t>
      </w:r>
      <w:r w:rsidR="00772CAD">
        <w:rPr>
          <w:rFonts w:cstheme="minorHAnsi"/>
          <w:b/>
          <w:color w:val="060606"/>
          <w:spacing w:val="-6"/>
          <w:sz w:val="24"/>
          <w:szCs w:val="24"/>
        </w:rPr>
        <w:t xml:space="preserve">de </w:t>
      </w:r>
      <w:r w:rsidR="004D0460" w:rsidRPr="00630C91">
        <w:rPr>
          <w:rFonts w:cstheme="minorHAnsi"/>
          <w:b/>
          <w:color w:val="060606"/>
          <w:sz w:val="24"/>
          <w:szCs w:val="24"/>
        </w:rPr>
        <w:t>sidste</w:t>
      </w:r>
      <w:r w:rsidR="004D0460" w:rsidRPr="00630C91">
        <w:rPr>
          <w:rFonts w:cstheme="minorHAnsi"/>
          <w:b/>
          <w:color w:val="060606"/>
          <w:spacing w:val="-9"/>
          <w:sz w:val="24"/>
          <w:szCs w:val="24"/>
        </w:rPr>
        <w:t xml:space="preserve"> </w:t>
      </w:r>
      <w:r w:rsidR="00772CAD" w:rsidRPr="00630C91">
        <w:rPr>
          <w:rFonts w:cstheme="minorHAnsi"/>
          <w:b/>
          <w:color w:val="060606"/>
          <w:sz w:val="24"/>
          <w:szCs w:val="24"/>
        </w:rPr>
        <w:t>uge</w:t>
      </w:r>
      <w:r w:rsidR="00772CAD">
        <w:rPr>
          <w:rFonts w:cstheme="minorHAnsi"/>
          <w:b/>
          <w:color w:val="060606"/>
          <w:sz w:val="24"/>
          <w:szCs w:val="24"/>
        </w:rPr>
        <w:t xml:space="preserve">r </w:t>
      </w:r>
      <w:r w:rsidR="00772CAD" w:rsidRPr="00630C91">
        <w:rPr>
          <w:rFonts w:cstheme="minorHAnsi"/>
          <w:b/>
          <w:color w:val="060606"/>
          <w:spacing w:val="-8"/>
          <w:sz w:val="24"/>
          <w:szCs w:val="24"/>
        </w:rPr>
        <w:t>arbejdet</w:t>
      </w:r>
      <w:r w:rsidR="004D0460" w:rsidRPr="00630C91">
        <w:rPr>
          <w:rFonts w:cstheme="minorHAnsi"/>
          <w:b/>
          <w:color w:val="060606"/>
          <w:sz w:val="24"/>
          <w:szCs w:val="24"/>
        </w:rPr>
        <w:t xml:space="preserve"> målrettet</w:t>
      </w:r>
      <w:r w:rsidR="004D0460" w:rsidRPr="00630C91">
        <w:rPr>
          <w:rFonts w:cstheme="minorHAnsi"/>
          <w:b/>
          <w:color w:val="060606"/>
          <w:spacing w:val="-8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z w:val="24"/>
          <w:szCs w:val="24"/>
        </w:rPr>
        <w:t>på</w:t>
      </w:r>
      <w:r w:rsidR="004D0460" w:rsidRPr="00630C91">
        <w:rPr>
          <w:rFonts w:cstheme="minorHAnsi"/>
          <w:b/>
          <w:color w:val="060606"/>
          <w:spacing w:val="-14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z w:val="24"/>
          <w:szCs w:val="24"/>
        </w:rPr>
        <w:t>at</w:t>
      </w:r>
      <w:r w:rsidR="004D0460" w:rsidRPr="00630C91">
        <w:rPr>
          <w:rFonts w:cstheme="minorHAnsi"/>
          <w:b/>
          <w:color w:val="060606"/>
          <w:spacing w:val="-6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z w:val="24"/>
          <w:szCs w:val="24"/>
        </w:rPr>
        <w:t>skabe</w:t>
      </w:r>
      <w:r w:rsidR="004D0460" w:rsidRPr="00630C91">
        <w:rPr>
          <w:rFonts w:cstheme="minorHAnsi"/>
          <w:b/>
          <w:color w:val="060606"/>
          <w:spacing w:val="-1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z w:val="24"/>
          <w:szCs w:val="24"/>
        </w:rPr>
        <w:t>rammerne</w:t>
      </w:r>
      <w:r w:rsidR="004D0460" w:rsidRPr="00630C91">
        <w:rPr>
          <w:rFonts w:cstheme="minorHAnsi"/>
          <w:b/>
          <w:color w:val="060606"/>
          <w:spacing w:val="-4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z w:val="24"/>
          <w:szCs w:val="24"/>
        </w:rPr>
        <w:t>for en</w:t>
      </w:r>
      <w:r w:rsidR="004D0460" w:rsidRPr="00630C91">
        <w:rPr>
          <w:rFonts w:cstheme="minorHAnsi"/>
          <w:b/>
          <w:color w:val="060606"/>
          <w:spacing w:val="-10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pacing w:val="2"/>
          <w:sz w:val="24"/>
          <w:szCs w:val="24"/>
        </w:rPr>
        <w:t>yderligere</w:t>
      </w:r>
      <w:r w:rsidR="004D0460" w:rsidRPr="00630C91">
        <w:rPr>
          <w:rFonts w:cstheme="minorHAnsi"/>
          <w:b/>
          <w:color w:val="060606"/>
          <w:spacing w:val="-15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z w:val="24"/>
          <w:szCs w:val="24"/>
        </w:rPr>
        <w:t>åbning</w:t>
      </w:r>
      <w:r w:rsidR="004D0460" w:rsidRPr="00630C91">
        <w:rPr>
          <w:rFonts w:cstheme="minorHAnsi"/>
          <w:b/>
          <w:color w:val="060606"/>
          <w:spacing w:val="-6"/>
          <w:sz w:val="24"/>
          <w:szCs w:val="24"/>
        </w:rPr>
        <w:t xml:space="preserve"> </w:t>
      </w:r>
      <w:r w:rsidR="004D0460" w:rsidRPr="00630C91">
        <w:rPr>
          <w:rFonts w:cstheme="minorHAnsi"/>
          <w:b/>
          <w:color w:val="060606"/>
          <w:spacing w:val="1"/>
          <w:sz w:val="24"/>
          <w:szCs w:val="24"/>
        </w:rPr>
        <w:t xml:space="preserve">af </w:t>
      </w:r>
      <w:r>
        <w:rPr>
          <w:rFonts w:cstheme="minorHAnsi"/>
          <w:b/>
          <w:color w:val="060606"/>
          <w:sz w:val="24"/>
          <w:szCs w:val="24"/>
        </w:rPr>
        <w:t>fritidsk</w:t>
      </w:r>
      <w:r w:rsidR="004D0460" w:rsidRPr="00630C91">
        <w:rPr>
          <w:rFonts w:cstheme="minorHAnsi"/>
          <w:b/>
          <w:color w:val="060606"/>
          <w:sz w:val="24"/>
          <w:szCs w:val="24"/>
        </w:rPr>
        <w:t xml:space="preserve">lubben og det </w:t>
      </w:r>
      <w:r w:rsidR="004D0460" w:rsidRPr="00630C91">
        <w:rPr>
          <w:rFonts w:cstheme="minorHAnsi"/>
          <w:b/>
          <w:color w:val="060606"/>
          <w:spacing w:val="-5"/>
          <w:sz w:val="24"/>
          <w:szCs w:val="24"/>
        </w:rPr>
        <w:t xml:space="preserve">er </w:t>
      </w:r>
      <w:r w:rsidR="004D0460" w:rsidRPr="00630C91">
        <w:rPr>
          <w:rFonts w:cstheme="minorHAnsi"/>
          <w:b/>
          <w:color w:val="060606"/>
          <w:sz w:val="24"/>
          <w:szCs w:val="24"/>
        </w:rPr>
        <w:t xml:space="preserve">med </w:t>
      </w:r>
      <w:r w:rsidR="004D0460" w:rsidRPr="00630C91">
        <w:rPr>
          <w:rFonts w:cstheme="minorHAnsi"/>
          <w:b/>
          <w:color w:val="060606"/>
          <w:spacing w:val="-3"/>
          <w:sz w:val="24"/>
          <w:szCs w:val="24"/>
        </w:rPr>
        <w:t xml:space="preserve">stor </w:t>
      </w:r>
      <w:r w:rsidR="004D0460" w:rsidRPr="00630C91">
        <w:rPr>
          <w:rFonts w:cstheme="minorHAnsi"/>
          <w:b/>
          <w:color w:val="060606"/>
          <w:sz w:val="24"/>
          <w:szCs w:val="24"/>
        </w:rPr>
        <w:t xml:space="preserve">gælde, </w:t>
      </w:r>
      <w:r w:rsidR="004D0460" w:rsidRPr="00630C91">
        <w:rPr>
          <w:rFonts w:cstheme="minorHAnsi"/>
          <w:b/>
          <w:color w:val="060606"/>
          <w:spacing w:val="-5"/>
          <w:sz w:val="24"/>
          <w:szCs w:val="24"/>
        </w:rPr>
        <w:t xml:space="preserve">at </w:t>
      </w:r>
      <w:r w:rsidR="004D0460" w:rsidRPr="00630C91">
        <w:rPr>
          <w:rFonts w:cstheme="minorHAnsi"/>
          <w:b/>
          <w:color w:val="060606"/>
          <w:spacing w:val="-3"/>
          <w:sz w:val="24"/>
          <w:szCs w:val="24"/>
        </w:rPr>
        <w:t xml:space="preserve">vi </w:t>
      </w:r>
      <w:r w:rsidR="004D0460" w:rsidRPr="00630C91">
        <w:rPr>
          <w:rFonts w:cstheme="minorHAnsi"/>
          <w:b/>
          <w:color w:val="060606"/>
          <w:sz w:val="24"/>
          <w:szCs w:val="24"/>
        </w:rPr>
        <w:t xml:space="preserve">fra mandag </w:t>
      </w:r>
      <w:r w:rsidR="00772CAD">
        <w:rPr>
          <w:rFonts w:cstheme="minorHAnsi"/>
          <w:b/>
          <w:color w:val="060606"/>
          <w:sz w:val="24"/>
          <w:szCs w:val="24"/>
        </w:rPr>
        <w:t xml:space="preserve">d. 18 maj </w:t>
      </w:r>
      <w:r w:rsidR="004D0460" w:rsidRPr="00630C91">
        <w:rPr>
          <w:rFonts w:cstheme="minorHAnsi"/>
          <w:b/>
          <w:color w:val="060606"/>
          <w:sz w:val="24"/>
          <w:szCs w:val="24"/>
        </w:rPr>
        <w:t xml:space="preserve">kan byde velkommen til de ældste </w:t>
      </w:r>
      <w:r w:rsidR="00772CAD">
        <w:rPr>
          <w:rFonts w:cstheme="minorHAnsi"/>
          <w:b/>
          <w:color w:val="060606"/>
          <w:sz w:val="24"/>
          <w:szCs w:val="24"/>
        </w:rPr>
        <w:t>årgange</w:t>
      </w:r>
      <w:r w:rsidR="004D0460" w:rsidRPr="00630C91">
        <w:rPr>
          <w:rFonts w:cstheme="minorHAnsi"/>
          <w:b/>
          <w:color w:val="060606"/>
          <w:sz w:val="24"/>
          <w:szCs w:val="24"/>
        </w:rPr>
        <w:t>.</w:t>
      </w:r>
    </w:p>
    <w:p w:rsidR="004D0460" w:rsidRPr="00630C91" w:rsidRDefault="004D0460" w:rsidP="004D0460">
      <w:pPr>
        <w:spacing w:before="156"/>
        <w:ind w:left="1014" w:right="117" w:firstLine="6"/>
        <w:rPr>
          <w:rFonts w:cstheme="minorHAnsi"/>
          <w:b/>
          <w:sz w:val="24"/>
          <w:szCs w:val="24"/>
        </w:rPr>
      </w:pPr>
      <w:r w:rsidRPr="00630C91">
        <w:rPr>
          <w:rFonts w:cstheme="minorHAnsi"/>
          <w:b/>
          <w:color w:val="060505"/>
          <w:sz w:val="24"/>
          <w:szCs w:val="24"/>
        </w:rPr>
        <w:t xml:space="preserve">Selv om børnene på alle årgange nu kan komme i </w:t>
      </w:r>
      <w:r w:rsidR="00772CAD">
        <w:rPr>
          <w:rFonts w:cstheme="minorHAnsi"/>
          <w:b/>
          <w:color w:val="060505"/>
          <w:sz w:val="24"/>
          <w:szCs w:val="24"/>
        </w:rPr>
        <w:t>fritids</w:t>
      </w:r>
      <w:r w:rsidRPr="00630C91">
        <w:rPr>
          <w:rFonts w:cstheme="minorHAnsi"/>
          <w:b/>
          <w:color w:val="060505"/>
          <w:sz w:val="24"/>
          <w:szCs w:val="24"/>
        </w:rPr>
        <w:t>klubben i</w:t>
      </w:r>
      <w:r w:rsidR="00F20F06" w:rsidRPr="00630C91">
        <w:rPr>
          <w:rFonts w:cstheme="minorHAnsi"/>
          <w:b/>
          <w:color w:val="060505"/>
          <w:sz w:val="24"/>
          <w:szCs w:val="24"/>
        </w:rPr>
        <w:t>gen, møder h</w:t>
      </w:r>
      <w:r w:rsidR="00584939">
        <w:rPr>
          <w:rFonts w:cstheme="minorHAnsi"/>
          <w:b/>
          <w:color w:val="060505"/>
          <w:sz w:val="24"/>
          <w:szCs w:val="24"/>
        </w:rPr>
        <w:t>verken børnene eller personalet</w:t>
      </w:r>
      <w:r w:rsidRPr="00630C91">
        <w:rPr>
          <w:rFonts w:cstheme="minorHAnsi"/>
          <w:b/>
          <w:color w:val="060505"/>
          <w:sz w:val="24"/>
          <w:szCs w:val="24"/>
        </w:rPr>
        <w:t xml:space="preserve"> frem til</w:t>
      </w:r>
      <w:r w:rsidR="00F20F06" w:rsidRPr="00630C91">
        <w:rPr>
          <w:rFonts w:cstheme="minorHAnsi"/>
          <w:b/>
          <w:color w:val="060505"/>
          <w:sz w:val="24"/>
          <w:szCs w:val="24"/>
        </w:rPr>
        <w:t xml:space="preserve"> en almindelig og kendt </w:t>
      </w:r>
      <w:r w:rsidR="00584939">
        <w:rPr>
          <w:rFonts w:cstheme="minorHAnsi"/>
          <w:b/>
          <w:color w:val="060505"/>
          <w:sz w:val="24"/>
          <w:szCs w:val="24"/>
        </w:rPr>
        <w:t>fritids</w:t>
      </w:r>
      <w:r w:rsidR="00F20F06" w:rsidRPr="00630C91">
        <w:rPr>
          <w:rFonts w:cstheme="minorHAnsi"/>
          <w:b/>
          <w:color w:val="060505"/>
          <w:sz w:val="24"/>
          <w:szCs w:val="24"/>
        </w:rPr>
        <w:t>klub dag</w:t>
      </w:r>
      <w:r w:rsidRPr="00630C91">
        <w:rPr>
          <w:rFonts w:cstheme="minorHAnsi"/>
          <w:b/>
          <w:color w:val="060505"/>
          <w:sz w:val="24"/>
          <w:szCs w:val="24"/>
        </w:rPr>
        <w:t xml:space="preserve">. </w:t>
      </w:r>
      <w:r w:rsidR="00630C91">
        <w:rPr>
          <w:rFonts w:cstheme="minorHAnsi"/>
          <w:b/>
          <w:color w:val="060505"/>
          <w:sz w:val="24"/>
          <w:szCs w:val="24"/>
        </w:rPr>
        <w:t>Regeringen har fremhævet, at det</w:t>
      </w:r>
      <w:r w:rsidRPr="00630C91">
        <w:rPr>
          <w:rFonts w:cstheme="minorHAnsi"/>
          <w:b/>
          <w:color w:val="060505"/>
          <w:sz w:val="24"/>
          <w:szCs w:val="24"/>
        </w:rPr>
        <w:t xml:space="preserve"> fortsat ikke vil være tale om den </w:t>
      </w:r>
      <w:r w:rsidRPr="00630C91">
        <w:rPr>
          <w:rFonts w:cstheme="minorHAnsi"/>
          <w:b/>
          <w:color w:val="060505"/>
          <w:spacing w:val="-3"/>
          <w:sz w:val="24"/>
          <w:szCs w:val="24"/>
        </w:rPr>
        <w:t xml:space="preserve">samme </w:t>
      </w:r>
      <w:r w:rsidR="00584939">
        <w:rPr>
          <w:rFonts w:cstheme="minorHAnsi"/>
          <w:b/>
          <w:color w:val="060505"/>
          <w:spacing w:val="-3"/>
          <w:sz w:val="24"/>
          <w:szCs w:val="24"/>
        </w:rPr>
        <w:t>fritids</w:t>
      </w:r>
      <w:r w:rsidR="00630C91">
        <w:rPr>
          <w:rFonts w:cstheme="minorHAnsi"/>
          <w:b/>
          <w:color w:val="060505"/>
          <w:sz w:val="24"/>
          <w:szCs w:val="24"/>
        </w:rPr>
        <w:t>klub for børnene</w:t>
      </w:r>
      <w:r w:rsidRPr="00630C91">
        <w:rPr>
          <w:rFonts w:cstheme="minorHAnsi"/>
          <w:b/>
          <w:color w:val="060505"/>
          <w:sz w:val="24"/>
          <w:szCs w:val="24"/>
        </w:rPr>
        <w:t xml:space="preserve"> som før </w:t>
      </w:r>
      <w:r w:rsidRPr="00630C91">
        <w:rPr>
          <w:rFonts w:cstheme="minorHAnsi"/>
          <w:b/>
          <w:color w:val="060505"/>
          <w:spacing w:val="1"/>
          <w:sz w:val="24"/>
          <w:szCs w:val="24"/>
        </w:rPr>
        <w:t xml:space="preserve">COVID-19, </w:t>
      </w:r>
      <w:r w:rsidRPr="00630C91">
        <w:rPr>
          <w:rFonts w:cstheme="minorHAnsi"/>
          <w:b/>
          <w:color w:val="060505"/>
          <w:spacing w:val="-5"/>
          <w:sz w:val="24"/>
          <w:szCs w:val="24"/>
        </w:rPr>
        <w:t xml:space="preserve">og </w:t>
      </w:r>
      <w:r w:rsidRPr="00630C91">
        <w:rPr>
          <w:rFonts w:cstheme="minorHAnsi"/>
          <w:b/>
          <w:color w:val="060505"/>
          <w:sz w:val="24"/>
          <w:szCs w:val="24"/>
        </w:rPr>
        <w:t xml:space="preserve">dermed fx heller </w:t>
      </w:r>
      <w:r w:rsidRPr="00630C91">
        <w:rPr>
          <w:rFonts w:cstheme="minorHAnsi"/>
          <w:b/>
          <w:color w:val="060505"/>
          <w:spacing w:val="-4"/>
          <w:sz w:val="24"/>
          <w:szCs w:val="24"/>
        </w:rPr>
        <w:t>ikke</w:t>
      </w:r>
      <w:r w:rsidR="00F20F06" w:rsidRPr="00630C91">
        <w:rPr>
          <w:rFonts w:cstheme="minorHAnsi"/>
          <w:b/>
          <w:color w:val="060505"/>
          <w:spacing w:val="-4"/>
          <w:sz w:val="24"/>
          <w:szCs w:val="24"/>
        </w:rPr>
        <w:t xml:space="preserve"> den samme åbningstid</w:t>
      </w:r>
      <w:r w:rsidRPr="00630C91">
        <w:rPr>
          <w:rFonts w:cstheme="minorHAnsi"/>
          <w:b/>
          <w:color w:val="060505"/>
          <w:sz w:val="24"/>
          <w:szCs w:val="24"/>
        </w:rPr>
        <w:t xml:space="preserve">. </w:t>
      </w:r>
      <w:r w:rsidR="0013565A" w:rsidRPr="00630C91">
        <w:rPr>
          <w:rFonts w:cstheme="minorHAnsi"/>
          <w:b/>
          <w:color w:val="060505"/>
          <w:sz w:val="24"/>
          <w:szCs w:val="24"/>
        </w:rPr>
        <w:t>Klubben omlægger åbningstiden</w:t>
      </w:r>
      <w:r w:rsidR="00772CAD">
        <w:rPr>
          <w:rFonts w:cstheme="minorHAnsi"/>
          <w:b/>
          <w:color w:val="060505"/>
          <w:sz w:val="24"/>
          <w:szCs w:val="24"/>
        </w:rPr>
        <w:t xml:space="preserve"> i samarbejdet med HH-skolen</w:t>
      </w:r>
      <w:r w:rsidR="00F20F06" w:rsidRPr="00630C91">
        <w:rPr>
          <w:rFonts w:cstheme="minorHAnsi"/>
          <w:b/>
          <w:color w:val="060505"/>
          <w:sz w:val="24"/>
          <w:szCs w:val="24"/>
        </w:rPr>
        <w:t xml:space="preserve"> fra mandag d. 18 maj og </w:t>
      </w:r>
      <w:r w:rsidR="0013565A" w:rsidRPr="00630C91">
        <w:rPr>
          <w:rFonts w:cstheme="minorHAnsi"/>
          <w:b/>
          <w:color w:val="060505"/>
          <w:sz w:val="24"/>
          <w:szCs w:val="24"/>
        </w:rPr>
        <w:t>nok frem til fredag d. 26 juni fra</w:t>
      </w:r>
      <w:r w:rsidR="00F20F06" w:rsidRPr="00630C91">
        <w:rPr>
          <w:rFonts w:cstheme="minorHAnsi"/>
          <w:b/>
          <w:color w:val="060505"/>
          <w:sz w:val="24"/>
          <w:szCs w:val="24"/>
        </w:rPr>
        <w:t xml:space="preserve"> kl. 12.30 til kl. 17.00  </w:t>
      </w:r>
      <w:r w:rsidRPr="00630C91">
        <w:rPr>
          <w:rFonts w:cstheme="minorHAnsi"/>
          <w:b/>
          <w:color w:val="060505"/>
          <w:spacing w:val="-3"/>
          <w:sz w:val="24"/>
          <w:szCs w:val="24"/>
        </w:rPr>
        <w:t xml:space="preserve"> </w:t>
      </w:r>
    </w:p>
    <w:p w:rsidR="00146C8E" w:rsidRPr="00630C91" w:rsidRDefault="004D0460" w:rsidP="00146C8E">
      <w:pPr>
        <w:spacing w:before="158" w:line="256" w:lineRule="auto"/>
        <w:ind w:left="1010" w:right="400" w:firstLine="4"/>
        <w:rPr>
          <w:rFonts w:cstheme="minorHAnsi"/>
          <w:b/>
          <w:sz w:val="24"/>
          <w:szCs w:val="24"/>
        </w:rPr>
      </w:pPr>
      <w:r w:rsidRPr="00630C91">
        <w:rPr>
          <w:rFonts w:cstheme="minorHAnsi"/>
          <w:b/>
          <w:color w:val="050606"/>
          <w:sz w:val="24"/>
          <w:szCs w:val="24"/>
        </w:rPr>
        <w:t>I forbindelse med genåbningen af samfundet er der kommet reviderede retningslinjer fra sundhedsmyndighederne, der modsat tidligere er mere generelle og henvender sig til hele samf</w:t>
      </w:r>
      <w:r w:rsidR="00146C8E" w:rsidRPr="00630C91">
        <w:rPr>
          <w:rFonts w:cstheme="minorHAnsi"/>
          <w:b/>
          <w:color w:val="050606"/>
          <w:sz w:val="24"/>
          <w:szCs w:val="24"/>
        </w:rPr>
        <w:t xml:space="preserve">undet. </w:t>
      </w:r>
    </w:p>
    <w:p w:rsidR="004D0460" w:rsidRPr="00630C91" w:rsidRDefault="004D0460" w:rsidP="00146C8E">
      <w:pPr>
        <w:spacing w:before="158" w:line="256" w:lineRule="auto"/>
        <w:ind w:left="1010" w:right="400" w:firstLine="4"/>
        <w:rPr>
          <w:rFonts w:cstheme="minorHAnsi"/>
          <w:b/>
          <w:sz w:val="24"/>
          <w:szCs w:val="24"/>
        </w:rPr>
      </w:pPr>
      <w:r w:rsidRPr="00630C91">
        <w:rPr>
          <w:rFonts w:cstheme="minorHAnsi"/>
          <w:b/>
          <w:color w:val="060606"/>
          <w:sz w:val="24"/>
          <w:szCs w:val="24"/>
        </w:rPr>
        <w:t>De sundhedsmæssige retningslinjer vil derfor fortsat være</w:t>
      </w:r>
      <w:r w:rsidR="00146C8E" w:rsidRPr="00630C91">
        <w:rPr>
          <w:rFonts w:cstheme="minorHAnsi"/>
          <w:b/>
          <w:color w:val="060606"/>
          <w:sz w:val="24"/>
          <w:szCs w:val="24"/>
        </w:rPr>
        <w:t xml:space="preserve"> </w:t>
      </w:r>
      <w:r w:rsidR="00772CAD">
        <w:rPr>
          <w:rFonts w:cstheme="minorHAnsi"/>
          <w:b/>
          <w:color w:val="060606"/>
          <w:sz w:val="24"/>
          <w:szCs w:val="24"/>
        </w:rPr>
        <w:t>styrende for åbningen af Hinnerup Fritidscenter</w:t>
      </w:r>
      <w:r w:rsidRPr="00630C91">
        <w:rPr>
          <w:rFonts w:cstheme="minorHAnsi"/>
          <w:b/>
          <w:color w:val="060606"/>
          <w:sz w:val="24"/>
          <w:szCs w:val="24"/>
        </w:rPr>
        <w:t xml:space="preserve">. I den forbindelse </w:t>
      </w:r>
      <w:r w:rsidR="00146C8E" w:rsidRPr="00630C91">
        <w:rPr>
          <w:rFonts w:cstheme="minorHAnsi"/>
          <w:b/>
          <w:color w:val="060606"/>
          <w:sz w:val="24"/>
          <w:szCs w:val="24"/>
        </w:rPr>
        <w:t xml:space="preserve">kan </w:t>
      </w:r>
      <w:r w:rsidR="00772CAD">
        <w:rPr>
          <w:rFonts w:cstheme="minorHAnsi"/>
          <w:b/>
          <w:color w:val="060606"/>
          <w:sz w:val="24"/>
          <w:szCs w:val="24"/>
        </w:rPr>
        <w:t>fritids</w:t>
      </w:r>
      <w:r w:rsidR="00146C8E" w:rsidRPr="00630C91">
        <w:rPr>
          <w:rFonts w:cstheme="minorHAnsi"/>
          <w:b/>
          <w:color w:val="060606"/>
          <w:sz w:val="24"/>
          <w:szCs w:val="24"/>
        </w:rPr>
        <w:t>klubben være</w:t>
      </w:r>
      <w:r w:rsidRPr="00630C91">
        <w:rPr>
          <w:rFonts w:cstheme="minorHAnsi"/>
          <w:b/>
          <w:color w:val="060606"/>
          <w:sz w:val="24"/>
          <w:szCs w:val="24"/>
        </w:rPr>
        <w:t xml:space="preserve"> udfordret på de fysiske rammer og ikke mindst kapaciteten ift. toiletter, </w:t>
      </w:r>
      <w:r w:rsidR="00146C8E" w:rsidRPr="00630C91">
        <w:rPr>
          <w:rFonts w:cstheme="minorHAnsi"/>
          <w:b/>
          <w:color w:val="060606"/>
          <w:sz w:val="24"/>
          <w:szCs w:val="24"/>
        </w:rPr>
        <w:t>håndvaske</w:t>
      </w:r>
      <w:r w:rsidRPr="00630C91">
        <w:rPr>
          <w:rFonts w:cstheme="minorHAnsi"/>
          <w:b/>
          <w:color w:val="060606"/>
          <w:sz w:val="24"/>
          <w:szCs w:val="24"/>
        </w:rPr>
        <w:t>.</w:t>
      </w:r>
    </w:p>
    <w:p w:rsidR="004D0460" w:rsidRPr="00630C91" w:rsidRDefault="004D0460" w:rsidP="004D04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Brdtekst"/>
        <w:spacing w:before="6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rPr>
          <w:rFonts w:cstheme="minorHAnsi"/>
          <w:b/>
          <w:sz w:val="24"/>
          <w:szCs w:val="24"/>
        </w:rPr>
        <w:sectPr w:rsidR="004D0460" w:rsidRPr="00630C91">
          <w:headerReference w:type="default" r:id="rId9"/>
          <w:type w:val="continuous"/>
          <w:pgSz w:w="11910" w:h="16840"/>
          <w:pgMar w:top="1600" w:right="960" w:bottom="280" w:left="720" w:header="708" w:footer="708" w:gutter="0"/>
          <w:cols w:space="708"/>
        </w:sectPr>
      </w:pPr>
    </w:p>
    <w:p w:rsidR="004D0460" w:rsidRPr="00630C91" w:rsidRDefault="004D0460" w:rsidP="004D04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Brdtekst"/>
        <w:spacing w:before="10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Brdtekst"/>
        <w:spacing w:before="1" w:line="309" w:lineRule="auto"/>
        <w:ind w:left="1721" w:right="411" w:firstLine="4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.</w:t>
      </w:r>
    </w:p>
    <w:p w:rsidR="004D0460" w:rsidRPr="00630C91" w:rsidRDefault="004D0460" w:rsidP="004D0460">
      <w:pPr>
        <w:pStyle w:val="Brdtekst"/>
        <w:spacing w:before="165" w:line="312" w:lineRule="auto"/>
        <w:ind w:left="1720" w:right="140" w:firstLine="7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Afstandskravet er med de reviderede retningslinjer generelt ændret fra 2 meter til 1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meter</w:t>
      </w:r>
      <w:r w:rsidRPr="00630C91">
        <w:rPr>
          <w:rFonts w:asciiTheme="minorHAnsi" w:hAnsiTheme="minorHAnsi" w:cstheme="minorHAnsi"/>
          <w:b/>
          <w:color w:val="4B4B4D"/>
          <w:w w:val="105"/>
          <w:sz w:val="24"/>
          <w:szCs w:val="24"/>
          <w:lang w:val="da-DK"/>
        </w:rPr>
        <w:t xml:space="preserve">.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 xml:space="preserve">I </w:t>
      </w:r>
      <w:r w:rsidR="00584939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fritidsk</w:t>
      </w:r>
      <w:r w:rsidR="00146C8E"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lubben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 er k</w:t>
      </w:r>
      <w:r w:rsidR="00BE7AF0"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ravet om afstand mellem børnene</w:t>
      </w:r>
      <w:r w:rsidR="005D6ABA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 1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 meter, hvis der ikke er ansigt til ansigt kontakt eller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 xml:space="preserve">risiko </w:t>
      </w:r>
      <w:r w:rsidR="00BE7AF0"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for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dråbesmitte, som fx:</w:t>
      </w:r>
    </w:p>
    <w:p w:rsidR="004D0460" w:rsidRPr="00630C91" w:rsidRDefault="004D0460" w:rsidP="004D0460">
      <w:pPr>
        <w:pStyle w:val="Brdtekst"/>
        <w:spacing w:before="170" w:line="314" w:lineRule="auto"/>
        <w:ind w:left="2081" w:right="358" w:firstLine="5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Ved aktiviteter med kraftig udånding, hvor dråber dannes og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 xml:space="preserve">slynges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længere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 xml:space="preserve">væk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fra personen end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 xml:space="preserve">ved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normal tale, fx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 xml:space="preserve">sang, </w:t>
      </w:r>
      <w:r w:rsidR="00BE7AF0"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råb,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 skuespil, fysisk anstrengelse m.v.</w:t>
      </w:r>
    </w:p>
    <w:p w:rsidR="004D0460" w:rsidRPr="00630C91" w:rsidRDefault="004D0460" w:rsidP="004D0460">
      <w:pPr>
        <w:pStyle w:val="Brdtekst"/>
        <w:spacing w:before="3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Default="004D0460" w:rsidP="00BE7AF0">
      <w:pPr>
        <w:pStyle w:val="Brdtekst"/>
        <w:spacing w:line="312" w:lineRule="auto"/>
        <w:ind w:left="1718" w:right="409" w:hanging="6"/>
        <w:jc w:val="both"/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Ændri</w:t>
      </w:r>
      <w:r w:rsidR="00BE7AF0"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ng i afstandskravet har givet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mulighederne for at ændre på gruppestørrelsern</w:t>
      </w:r>
      <w:r w:rsidR="00BE7AF0"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e og </w:t>
      </w:r>
      <w:r w:rsidR="005870E5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legegrupper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.</w:t>
      </w:r>
      <w:r w:rsidR="00BE7AF0" w:rsidRPr="00630C91">
        <w:rPr>
          <w:rFonts w:asciiTheme="minorHAnsi" w:hAnsiTheme="minorHAnsi" w:cstheme="minorHAnsi"/>
          <w:b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Hvis</w:t>
      </w:r>
      <w:r w:rsidRPr="00630C91">
        <w:rPr>
          <w:rFonts w:asciiTheme="minorHAnsi" w:hAnsiTheme="minorHAnsi" w:cstheme="minorHAnsi"/>
          <w:b/>
          <w:color w:val="1F2121"/>
          <w:spacing w:val="-38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ikke</w:t>
      </w:r>
      <w:r w:rsidRPr="00630C91">
        <w:rPr>
          <w:rFonts w:asciiTheme="minorHAnsi" w:hAnsiTheme="minorHAnsi" w:cstheme="minorHAnsi"/>
          <w:b/>
          <w:color w:val="1F2121"/>
          <w:spacing w:val="-33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det</w:t>
      </w:r>
      <w:r w:rsidRPr="00630C91">
        <w:rPr>
          <w:rFonts w:asciiTheme="minorHAnsi" w:hAnsiTheme="minorHAnsi" w:cstheme="minorHAnsi"/>
          <w:b/>
          <w:color w:val="1F2121"/>
          <w:spacing w:val="-36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er</w:t>
      </w:r>
      <w:r w:rsidRPr="00630C91">
        <w:rPr>
          <w:rFonts w:asciiTheme="minorHAnsi" w:hAnsiTheme="minorHAnsi" w:cstheme="minorHAnsi"/>
          <w:b/>
          <w:color w:val="1F2121"/>
          <w:spacing w:val="-34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muligt</w:t>
      </w:r>
      <w:r w:rsidRPr="00630C91">
        <w:rPr>
          <w:rFonts w:asciiTheme="minorHAnsi" w:hAnsiTheme="minorHAnsi" w:cstheme="minorHAnsi"/>
          <w:b/>
          <w:color w:val="1F2121"/>
          <w:spacing w:val="-30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at</w:t>
      </w:r>
      <w:r w:rsidRPr="00630C91">
        <w:rPr>
          <w:rFonts w:asciiTheme="minorHAnsi" w:hAnsiTheme="minorHAnsi" w:cstheme="minorHAnsi"/>
          <w:b/>
          <w:color w:val="1F2121"/>
          <w:spacing w:val="-33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samle</w:t>
      </w:r>
      <w:r w:rsidRPr="00630C91">
        <w:rPr>
          <w:rFonts w:asciiTheme="minorHAnsi" w:hAnsiTheme="minorHAnsi" w:cstheme="minorHAnsi"/>
          <w:b/>
          <w:color w:val="1F2121"/>
          <w:spacing w:val="-32"/>
          <w:w w:val="110"/>
          <w:sz w:val="24"/>
          <w:szCs w:val="24"/>
          <w:lang w:val="da-DK"/>
        </w:rPr>
        <w:t xml:space="preserve"> </w:t>
      </w:r>
      <w:r w:rsidR="00BE7AF0"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børnene i</w:t>
      </w:r>
      <w:r w:rsidRPr="00630C91">
        <w:rPr>
          <w:rFonts w:asciiTheme="minorHAnsi" w:hAnsiTheme="minorHAnsi" w:cstheme="minorHAnsi"/>
          <w:b/>
          <w:color w:val="1F2121"/>
          <w:spacing w:val="-26"/>
          <w:w w:val="110"/>
          <w:sz w:val="24"/>
          <w:szCs w:val="24"/>
          <w:lang w:val="da-DK"/>
        </w:rPr>
        <w:t xml:space="preserve"> </w:t>
      </w:r>
      <w:r w:rsidR="005870E5">
        <w:rPr>
          <w:rFonts w:asciiTheme="minorHAnsi" w:hAnsiTheme="minorHAnsi" w:cstheme="minorHAnsi"/>
          <w:b/>
          <w:color w:val="1F2121"/>
          <w:spacing w:val="-26"/>
          <w:w w:val="110"/>
          <w:sz w:val="24"/>
          <w:szCs w:val="24"/>
          <w:lang w:val="da-DK"/>
        </w:rPr>
        <w:t xml:space="preserve">de </w:t>
      </w:r>
      <w:r w:rsidR="00BE7AF0"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legegrupper som er lavet fra HH-skolen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,</w:t>
      </w:r>
      <w:r w:rsidRPr="00630C91">
        <w:rPr>
          <w:rFonts w:asciiTheme="minorHAnsi" w:hAnsiTheme="minorHAnsi" w:cstheme="minorHAnsi"/>
          <w:b/>
          <w:color w:val="1F2121"/>
          <w:spacing w:val="-36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må</w:t>
      </w:r>
      <w:r w:rsidRPr="00630C91">
        <w:rPr>
          <w:rFonts w:asciiTheme="minorHAnsi" w:hAnsiTheme="minorHAnsi" w:cstheme="minorHAnsi"/>
          <w:b/>
          <w:color w:val="1F2121"/>
          <w:spacing w:val="-37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eleverne</w:t>
      </w:r>
      <w:r w:rsidRPr="00630C91">
        <w:rPr>
          <w:rFonts w:asciiTheme="minorHAnsi" w:hAnsiTheme="minorHAnsi" w:cstheme="minorHAnsi"/>
          <w:b/>
          <w:color w:val="1F2121"/>
          <w:spacing w:val="-31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samles</w:t>
      </w:r>
      <w:r w:rsidRPr="00630C91">
        <w:rPr>
          <w:rFonts w:asciiTheme="minorHAnsi" w:hAnsiTheme="minorHAnsi" w:cstheme="minorHAnsi"/>
          <w:b/>
          <w:color w:val="1F2121"/>
          <w:spacing w:val="-38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på</w:t>
      </w:r>
      <w:r w:rsidRPr="00630C91">
        <w:rPr>
          <w:rFonts w:asciiTheme="minorHAnsi" w:hAnsiTheme="minorHAnsi" w:cstheme="minorHAnsi"/>
          <w:b/>
          <w:color w:val="1F2121"/>
          <w:spacing w:val="-40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tværs,</w:t>
      </w:r>
      <w:r w:rsidRPr="00630C91">
        <w:rPr>
          <w:rFonts w:asciiTheme="minorHAnsi" w:hAnsiTheme="minorHAnsi" w:cstheme="minorHAnsi"/>
          <w:b/>
          <w:color w:val="1F2121"/>
          <w:spacing w:val="-31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hvis</w:t>
      </w:r>
      <w:r w:rsidRPr="00630C91">
        <w:rPr>
          <w:rFonts w:asciiTheme="minorHAnsi" w:hAnsiTheme="minorHAnsi" w:cstheme="minorHAnsi"/>
          <w:b/>
          <w:color w:val="1F2121"/>
          <w:spacing w:val="-40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man opretholder</w:t>
      </w:r>
      <w:r w:rsidRPr="00630C91">
        <w:rPr>
          <w:rFonts w:asciiTheme="minorHAnsi" w:hAnsiTheme="minorHAnsi" w:cstheme="minorHAnsi"/>
          <w:b/>
          <w:color w:val="1F2121"/>
          <w:spacing w:val="-23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de</w:t>
      </w:r>
      <w:r w:rsidRPr="00630C91">
        <w:rPr>
          <w:rFonts w:asciiTheme="minorHAnsi" w:hAnsiTheme="minorHAnsi" w:cstheme="minorHAnsi"/>
          <w:b/>
          <w:color w:val="1F2121"/>
          <w:spacing w:val="-35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gældende</w:t>
      </w:r>
      <w:r w:rsidRPr="00630C91">
        <w:rPr>
          <w:rFonts w:asciiTheme="minorHAnsi" w:hAnsiTheme="minorHAnsi" w:cstheme="minorHAnsi"/>
          <w:b/>
          <w:color w:val="1F2121"/>
          <w:spacing w:val="-23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afstandskriterier</w:t>
      </w:r>
      <w:r w:rsidRPr="00630C91">
        <w:rPr>
          <w:rFonts w:asciiTheme="minorHAnsi" w:hAnsiTheme="minorHAnsi" w:cstheme="minorHAnsi"/>
          <w:b/>
          <w:color w:val="1F2121"/>
          <w:spacing w:val="-37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på</w:t>
      </w:r>
      <w:r w:rsidR="006E1D1B" w:rsidRPr="00630C91">
        <w:rPr>
          <w:rFonts w:asciiTheme="minorHAnsi" w:hAnsiTheme="minorHAnsi" w:cstheme="minorHAnsi"/>
          <w:b/>
          <w:color w:val="1F2121"/>
          <w:spacing w:val="-7"/>
          <w:w w:val="110"/>
          <w:sz w:val="24"/>
          <w:szCs w:val="24"/>
          <w:lang w:val="da-DK"/>
        </w:rPr>
        <w:t xml:space="preserve"> 1 til 2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meters</w:t>
      </w:r>
      <w:r w:rsidRPr="00630C91">
        <w:rPr>
          <w:rFonts w:asciiTheme="minorHAnsi" w:hAnsiTheme="minorHAnsi" w:cstheme="minorHAnsi"/>
          <w:b/>
          <w:color w:val="1F2121"/>
          <w:spacing w:val="-30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afstand</w:t>
      </w:r>
      <w:r w:rsidRPr="00630C91">
        <w:rPr>
          <w:rFonts w:asciiTheme="minorHAnsi" w:hAnsiTheme="minorHAnsi" w:cstheme="minorHAnsi"/>
          <w:b/>
          <w:color w:val="1F2121"/>
          <w:spacing w:val="-26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afhængigt</w:t>
      </w:r>
      <w:r w:rsidRPr="00630C91">
        <w:rPr>
          <w:rFonts w:asciiTheme="minorHAnsi" w:hAnsiTheme="minorHAnsi" w:cstheme="minorHAnsi"/>
          <w:b/>
          <w:color w:val="1F2121"/>
          <w:spacing w:val="-14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af</w:t>
      </w:r>
      <w:r w:rsidRPr="00630C91">
        <w:rPr>
          <w:rFonts w:asciiTheme="minorHAnsi" w:hAnsiTheme="minorHAnsi" w:cstheme="minorHAnsi"/>
          <w:b/>
          <w:color w:val="1F2121"/>
          <w:spacing w:val="-35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aktivitet og</w:t>
      </w:r>
      <w:r w:rsidRPr="00630C91">
        <w:rPr>
          <w:rFonts w:asciiTheme="minorHAnsi" w:hAnsiTheme="minorHAnsi" w:cstheme="minorHAnsi"/>
          <w:b/>
          <w:color w:val="1F2121"/>
          <w:spacing w:val="-51"/>
          <w:w w:val="110"/>
          <w:sz w:val="24"/>
          <w:szCs w:val="24"/>
          <w:lang w:val="da-DK"/>
        </w:rPr>
        <w:t xml:space="preserve"> </w:t>
      </w:r>
      <w:r w:rsidR="005870E5"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placeringer</w:t>
      </w:r>
      <w:r w:rsidR="005870E5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 xml:space="preserve"> </w:t>
      </w:r>
      <w:r w:rsidR="005870E5" w:rsidRPr="00630C91">
        <w:rPr>
          <w:rFonts w:asciiTheme="minorHAnsi" w:hAnsiTheme="minorHAnsi" w:cstheme="minorHAnsi"/>
          <w:b/>
          <w:color w:val="1F2121"/>
          <w:spacing w:val="-36"/>
          <w:w w:val="110"/>
          <w:sz w:val="24"/>
          <w:szCs w:val="24"/>
          <w:lang w:val="da-DK"/>
        </w:rPr>
        <w:t>i</w:t>
      </w:r>
      <w:r w:rsidR="005870E5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 xml:space="preserve">  </w:t>
      </w:r>
      <w:r w:rsidRPr="00630C91">
        <w:rPr>
          <w:rFonts w:asciiTheme="minorHAnsi" w:hAnsiTheme="minorHAnsi" w:cstheme="minorHAnsi"/>
          <w:b/>
          <w:color w:val="1F2121"/>
          <w:spacing w:val="-37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rummet.</w:t>
      </w:r>
      <w:r w:rsidR="00944FC0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 xml:space="preserve"> </w:t>
      </w:r>
      <w:proofErr w:type="gramStart"/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Dette</w:t>
      </w:r>
      <w:r w:rsidRPr="00630C91">
        <w:rPr>
          <w:rFonts w:asciiTheme="minorHAnsi" w:hAnsiTheme="minorHAnsi" w:cstheme="minorHAnsi"/>
          <w:b/>
          <w:color w:val="1F2121"/>
          <w:spacing w:val="-43"/>
          <w:w w:val="110"/>
          <w:sz w:val="24"/>
          <w:szCs w:val="24"/>
          <w:lang w:val="da-DK"/>
        </w:rPr>
        <w:t xml:space="preserve"> </w:t>
      </w:r>
      <w:r w:rsidR="005D6ABA">
        <w:rPr>
          <w:rFonts w:asciiTheme="minorHAnsi" w:hAnsiTheme="minorHAnsi" w:cstheme="minorHAnsi"/>
          <w:b/>
          <w:color w:val="1F2121"/>
          <w:spacing w:val="-43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gælder</w:t>
      </w:r>
      <w:proofErr w:type="gramEnd"/>
      <w:r w:rsidRPr="00630C91">
        <w:rPr>
          <w:rFonts w:asciiTheme="minorHAnsi" w:hAnsiTheme="minorHAnsi" w:cstheme="minorHAnsi"/>
          <w:b/>
          <w:color w:val="1F2121"/>
          <w:spacing w:val="-34"/>
          <w:w w:val="110"/>
          <w:sz w:val="24"/>
          <w:szCs w:val="24"/>
          <w:lang w:val="da-DK"/>
        </w:rPr>
        <w:t xml:space="preserve"> </w:t>
      </w:r>
      <w:r w:rsidR="005870E5">
        <w:rPr>
          <w:rFonts w:asciiTheme="minorHAnsi" w:hAnsiTheme="minorHAnsi" w:cstheme="minorHAnsi"/>
          <w:b/>
          <w:color w:val="1F2121"/>
          <w:spacing w:val="-34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også</w:t>
      </w:r>
      <w:r w:rsidR="005870E5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spacing w:val="-39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w w:val="110"/>
          <w:sz w:val="24"/>
          <w:szCs w:val="24"/>
          <w:lang w:val="da-DK"/>
        </w:rPr>
        <w:t>for</w:t>
      </w:r>
      <w:r w:rsidRPr="00630C91">
        <w:rPr>
          <w:rFonts w:asciiTheme="minorHAnsi" w:hAnsiTheme="minorHAnsi" w:cstheme="minorHAnsi"/>
          <w:b/>
          <w:color w:val="313131"/>
          <w:spacing w:val="-20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de</w:t>
      </w:r>
      <w:r w:rsidR="005870E5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spacing w:val="-46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w w:val="110"/>
          <w:sz w:val="24"/>
          <w:szCs w:val="24"/>
          <w:lang w:val="da-DK"/>
        </w:rPr>
        <w:t>aktiviteter,</w:t>
      </w:r>
      <w:r w:rsidR="005870E5">
        <w:rPr>
          <w:rFonts w:asciiTheme="minorHAnsi" w:hAnsiTheme="minorHAnsi" w:cstheme="minorHAnsi"/>
          <w:b/>
          <w:color w:val="313131"/>
          <w:w w:val="110"/>
          <w:sz w:val="24"/>
          <w:szCs w:val="24"/>
          <w:lang w:val="da-DK"/>
        </w:rPr>
        <w:t xml:space="preserve"> </w:t>
      </w:r>
      <w:r w:rsidR="00584939">
        <w:rPr>
          <w:rFonts w:asciiTheme="minorHAnsi" w:hAnsiTheme="minorHAnsi" w:cstheme="minorHAnsi"/>
          <w:b/>
          <w:color w:val="313131"/>
          <w:w w:val="110"/>
          <w:sz w:val="24"/>
          <w:szCs w:val="24"/>
          <w:lang w:val="da-DK"/>
        </w:rPr>
        <w:t>fritids</w:t>
      </w:r>
      <w:r w:rsidR="006E1D1B"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klubben</w:t>
      </w:r>
      <w:r w:rsidR="005870E5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spacing w:val="-41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har</w:t>
      </w:r>
      <w:r w:rsidRPr="00630C91">
        <w:rPr>
          <w:rFonts w:asciiTheme="minorHAnsi" w:hAnsiTheme="minorHAnsi" w:cstheme="minorHAnsi"/>
          <w:b/>
          <w:color w:val="1F2121"/>
          <w:spacing w:val="-42"/>
          <w:w w:val="110"/>
          <w:sz w:val="24"/>
          <w:szCs w:val="24"/>
          <w:lang w:val="da-DK"/>
        </w:rPr>
        <w:t xml:space="preserve"> </w:t>
      </w:r>
      <w:r w:rsidR="005870E5">
        <w:rPr>
          <w:rFonts w:asciiTheme="minorHAnsi" w:hAnsiTheme="minorHAnsi" w:cstheme="minorHAnsi"/>
          <w:b/>
          <w:color w:val="1F2121"/>
          <w:spacing w:val="-42"/>
          <w:w w:val="110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10"/>
          <w:sz w:val="24"/>
          <w:szCs w:val="24"/>
          <w:lang w:val="da-DK"/>
        </w:rPr>
        <w:t>udendørs.</w:t>
      </w:r>
    </w:p>
    <w:p w:rsidR="005870E5" w:rsidRPr="00630C91" w:rsidRDefault="005870E5" w:rsidP="00BE7AF0">
      <w:pPr>
        <w:pStyle w:val="Brdtekst"/>
        <w:spacing w:line="312" w:lineRule="auto"/>
        <w:ind w:left="1718" w:right="409" w:hanging="6"/>
        <w:jc w:val="both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D34575" w:rsidRDefault="00D34575" w:rsidP="004D0460">
      <w:pPr>
        <w:pStyle w:val="Brdtekst"/>
        <w:spacing w:before="153"/>
        <w:ind w:left="1711"/>
        <w:rPr>
          <w:rFonts w:asciiTheme="minorHAnsi" w:hAnsiTheme="minorHAnsi" w:cstheme="minorHAnsi"/>
          <w:b/>
          <w:color w:val="1F2121"/>
          <w:w w:val="105"/>
          <w:sz w:val="36"/>
          <w:szCs w:val="36"/>
          <w:lang w:val="da-DK"/>
        </w:rPr>
      </w:pPr>
    </w:p>
    <w:p w:rsidR="004D0460" w:rsidRPr="005870E5" w:rsidRDefault="004D0460" w:rsidP="004D0460">
      <w:pPr>
        <w:pStyle w:val="Brdtekst"/>
        <w:spacing w:before="153"/>
        <w:ind w:left="1711"/>
        <w:rPr>
          <w:rFonts w:asciiTheme="minorHAnsi" w:hAnsiTheme="minorHAnsi" w:cstheme="minorHAnsi"/>
          <w:b/>
          <w:sz w:val="36"/>
          <w:szCs w:val="36"/>
          <w:lang w:val="da-DK"/>
        </w:rPr>
      </w:pPr>
      <w:r w:rsidRPr="005870E5">
        <w:rPr>
          <w:rFonts w:asciiTheme="minorHAnsi" w:hAnsiTheme="minorHAnsi" w:cstheme="minorHAnsi"/>
          <w:b/>
          <w:color w:val="1F2121"/>
          <w:w w:val="105"/>
          <w:sz w:val="36"/>
          <w:szCs w:val="36"/>
          <w:lang w:val="da-DK"/>
        </w:rPr>
        <w:t>Sundhed og hygiejne - generelle råd.</w:t>
      </w:r>
    </w:p>
    <w:p w:rsidR="004D0460" w:rsidRPr="00630C91" w:rsidRDefault="004D0460" w:rsidP="004D0460">
      <w:pPr>
        <w:pStyle w:val="Brdtekst"/>
        <w:spacing w:before="3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Brdtekst"/>
        <w:ind w:left="1712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Når det gælder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 xml:space="preserve">sundhed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og hygiejne er Sundhedsstyrelsens generelle råd fortsat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vigtige:</w:t>
      </w:r>
    </w:p>
    <w:p w:rsidR="004D0460" w:rsidRPr="00630C91" w:rsidRDefault="004D0460" w:rsidP="004D0460">
      <w:pPr>
        <w:pStyle w:val="Brdtekst"/>
        <w:spacing w:before="3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Listeafsnit"/>
        <w:numPr>
          <w:ilvl w:val="0"/>
          <w:numId w:val="3"/>
        </w:numPr>
        <w:tabs>
          <w:tab w:val="left" w:pos="2073"/>
        </w:tabs>
        <w:ind w:hanging="367"/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 xml:space="preserve">Vask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 xml:space="preserve">dine hænder tit eller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brug</w:t>
      </w:r>
      <w:r w:rsidRPr="00630C91">
        <w:rPr>
          <w:rFonts w:asciiTheme="minorHAnsi" w:hAnsiTheme="minorHAnsi" w:cstheme="minorHAnsi"/>
          <w:b/>
          <w:color w:val="313131"/>
          <w:spacing w:val="-29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håndsprit</w:t>
      </w:r>
    </w:p>
    <w:p w:rsidR="004D0460" w:rsidRPr="00630C91" w:rsidRDefault="004D0460" w:rsidP="004D0460">
      <w:pPr>
        <w:pStyle w:val="Brdtekst"/>
        <w:spacing w:before="3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Listeafsnit"/>
        <w:numPr>
          <w:ilvl w:val="0"/>
          <w:numId w:val="3"/>
        </w:numPr>
        <w:tabs>
          <w:tab w:val="left" w:pos="2071"/>
        </w:tabs>
        <w:ind w:left="2070" w:hanging="348"/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Host</w:t>
      </w:r>
      <w:r w:rsidRPr="00630C91">
        <w:rPr>
          <w:rFonts w:asciiTheme="minorHAnsi" w:hAnsiTheme="minorHAnsi" w:cstheme="minorHAnsi"/>
          <w:b/>
          <w:color w:val="1F2121"/>
          <w:spacing w:val="-3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eller</w:t>
      </w:r>
      <w:r w:rsidRPr="00630C91">
        <w:rPr>
          <w:rFonts w:asciiTheme="minorHAnsi" w:hAnsiTheme="minorHAnsi" w:cstheme="minorHAnsi"/>
          <w:b/>
          <w:color w:val="1F2121"/>
          <w:spacing w:val="-3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nys</w:t>
      </w:r>
      <w:r w:rsidRPr="00630C91">
        <w:rPr>
          <w:rFonts w:asciiTheme="minorHAnsi" w:hAnsiTheme="minorHAnsi" w:cstheme="minorHAnsi"/>
          <w:b/>
          <w:color w:val="1F2121"/>
          <w:spacing w:val="-17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i</w:t>
      </w:r>
      <w:r w:rsidRPr="00630C91">
        <w:rPr>
          <w:rFonts w:asciiTheme="minorHAnsi" w:hAnsiTheme="minorHAnsi" w:cstheme="minorHAnsi"/>
          <w:b/>
          <w:color w:val="1F2121"/>
          <w:spacing w:val="-5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dit</w:t>
      </w:r>
      <w:r w:rsidRPr="00630C91">
        <w:rPr>
          <w:rFonts w:asciiTheme="minorHAnsi" w:hAnsiTheme="minorHAnsi" w:cstheme="minorHAnsi"/>
          <w:b/>
          <w:color w:val="1F2121"/>
          <w:spacing w:val="21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ærme</w:t>
      </w:r>
      <w:r w:rsidRPr="00630C91">
        <w:rPr>
          <w:rFonts w:asciiTheme="minorHAnsi" w:hAnsiTheme="minorHAnsi" w:cstheme="minorHAnsi"/>
          <w:b/>
          <w:color w:val="1F2121"/>
          <w:spacing w:val="-13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-</w:t>
      </w:r>
      <w:r w:rsidRPr="00630C91">
        <w:rPr>
          <w:rFonts w:asciiTheme="minorHAnsi" w:hAnsiTheme="minorHAnsi" w:cstheme="minorHAnsi"/>
          <w:b/>
          <w:color w:val="1F2121"/>
          <w:spacing w:val="-17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ikke</w:t>
      </w:r>
      <w:r w:rsidRPr="00630C91">
        <w:rPr>
          <w:rFonts w:asciiTheme="minorHAnsi" w:hAnsiTheme="minorHAnsi" w:cstheme="minorHAnsi"/>
          <w:b/>
          <w:color w:val="1F2121"/>
          <w:spacing w:val="-18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i</w:t>
      </w:r>
      <w:r w:rsidRPr="00630C91">
        <w:rPr>
          <w:rFonts w:asciiTheme="minorHAnsi" w:hAnsiTheme="minorHAnsi" w:cstheme="minorHAnsi"/>
          <w:b/>
          <w:color w:val="1F2121"/>
          <w:spacing w:val="-2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dine</w:t>
      </w:r>
      <w:r w:rsidRPr="00630C91">
        <w:rPr>
          <w:rFonts w:asciiTheme="minorHAnsi" w:hAnsiTheme="minorHAnsi" w:cstheme="minorHAnsi"/>
          <w:b/>
          <w:color w:val="1F2121"/>
          <w:spacing w:val="-18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hænder</w:t>
      </w:r>
    </w:p>
    <w:p w:rsidR="004D0460" w:rsidRPr="00630C91" w:rsidRDefault="004D0460" w:rsidP="004D0460">
      <w:pPr>
        <w:pStyle w:val="Brdtekst"/>
        <w:spacing w:before="3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Listeafsnit"/>
        <w:numPr>
          <w:ilvl w:val="0"/>
          <w:numId w:val="3"/>
        </w:numPr>
        <w:tabs>
          <w:tab w:val="left" w:pos="2072"/>
        </w:tabs>
        <w:ind w:left="2071" w:hanging="352"/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Undgå</w:t>
      </w:r>
      <w:r w:rsidRPr="00630C91">
        <w:rPr>
          <w:rFonts w:asciiTheme="minorHAnsi" w:hAnsiTheme="minorHAnsi" w:cstheme="minorHAnsi"/>
          <w:b/>
          <w:color w:val="1F2121"/>
          <w:spacing w:val="-11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håndtryk,</w:t>
      </w:r>
      <w:r w:rsidRPr="00630C91">
        <w:rPr>
          <w:rFonts w:asciiTheme="minorHAnsi" w:hAnsiTheme="minorHAnsi" w:cstheme="minorHAnsi"/>
          <w:b/>
          <w:color w:val="1F2121"/>
          <w:spacing w:val="-15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kindkys</w:t>
      </w:r>
      <w:r w:rsidRPr="00630C91">
        <w:rPr>
          <w:rFonts w:asciiTheme="minorHAnsi" w:hAnsiTheme="minorHAnsi" w:cstheme="minorHAnsi"/>
          <w:b/>
          <w:color w:val="313131"/>
          <w:spacing w:val="-10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eller</w:t>
      </w:r>
      <w:r w:rsidRPr="00630C91">
        <w:rPr>
          <w:rFonts w:asciiTheme="minorHAnsi" w:hAnsiTheme="minorHAnsi" w:cstheme="minorHAnsi"/>
          <w:b/>
          <w:color w:val="1F2121"/>
          <w:spacing w:val="-8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kram</w:t>
      </w:r>
      <w:r w:rsidRPr="00630C91">
        <w:rPr>
          <w:rFonts w:asciiTheme="minorHAnsi" w:hAnsiTheme="minorHAnsi" w:cstheme="minorHAnsi"/>
          <w:b/>
          <w:color w:val="1F2121"/>
          <w:spacing w:val="-17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-</w:t>
      </w:r>
      <w:r w:rsidRPr="00630C91">
        <w:rPr>
          <w:rFonts w:asciiTheme="minorHAnsi" w:hAnsiTheme="minorHAnsi" w:cstheme="minorHAnsi"/>
          <w:b/>
          <w:color w:val="1F2121"/>
          <w:spacing w:val="-14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begræns</w:t>
      </w:r>
      <w:r w:rsidRPr="00630C91">
        <w:rPr>
          <w:rFonts w:asciiTheme="minorHAnsi" w:hAnsiTheme="minorHAnsi" w:cstheme="minorHAnsi"/>
          <w:b/>
          <w:color w:val="1F2121"/>
          <w:spacing w:val="-5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den</w:t>
      </w:r>
      <w:r w:rsidRPr="00630C91">
        <w:rPr>
          <w:rFonts w:asciiTheme="minorHAnsi" w:hAnsiTheme="minorHAnsi" w:cstheme="minorHAnsi"/>
          <w:b/>
          <w:color w:val="1F2121"/>
          <w:spacing w:val="-9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fysiske</w:t>
      </w:r>
      <w:r w:rsidRPr="00630C91">
        <w:rPr>
          <w:rFonts w:asciiTheme="minorHAnsi" w:hAnsiTheme="minorHAnsi" w:cstheme="minorHAnsi"/>
          <w:b/>
          <w:color w:val="1F2121"/>
          <w:spacing w:val="-15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kontakt</w:t>
      </w:r>
    </w:p>
    <w:p w:rsidR="004D0460" w:rsidRPr="00630C91" w:rsidRDefault="004D0460" w:rsidP="004D0460">
      <w:pPr>
        <w:pStyle w:val="Brdtekst"/>
        <w:spacing w:before="3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Listeafsnit"/>
        <w:numPr>
          <w:ilvl w:val="0"/>
          <w:numId w:val="3"/>
        </w:numPr>
        <w:tabs>
          <w:tab w:val="left" w:pos="2073"/>
        </w:tabs>
        <w:ind w:hanging="361"/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Vær</w:t>
      </w:r>
      <w:r w:rsidRPr="00630C91">
        <w:rPr>
          <w:rFonts w:asciiTheme="minorHAnsi" w:hAnsiTheme="minorHAnsi" w:cstheme="minorHAnsi"/>
          <w:b/>
          <w:color w:val="1F2121"/>
          <w:spacing w:val="-14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opmærksom</w:t>
      </w:r>
      <w:r w:rsidRPr="00630C91">
        <w:rPr>
          <w:rFonts w:asciiTheme="minorHAnsi" w:hAnsiTheme="minorHAnsi" w:cstheme="minorHAnsi"/>
          <w:b/>
          <w:color w:val="1F2121"/>
          <w:spacing w:val="6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på</w:t>
      </w:r>
      <w:r w:rsidRPr="00630C91">
        <w:rPr>
          <w:rFonts w:asciiTheme="minorHAnsi" w:hAnsiTheme="minorHAnsi" w:cstheme="minorHAnsi"/>
          <w:b/>
          <w:color w:val="1F2121"/>
          <w:spacing w:val="-22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rengøring</w:t>
      </w:r>
      <w:r w:rsidRPr="00630C91">
        <w:rPr>
          <w:rFonts w:asciiTheme="minorHAnsi" w:hAnsiTheme="minorHAnsi" w:cstheme="minorHAnsi"/>
          <w:b/>
          <w:color w:val="1F2121"/>
          <w:spacing w:val="-19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-</w:t>
      </w:r>
      <w:r w:rsidRPr="00630C91">
        <w:rPr>
          <w:rFonts w:asciiTheme="minorHAnsi" w:hAnsiTheme="minorHAnsi" w:cstheme="minorHAnsi"/>
          <w:b/>
          <w:color w:val="1F2121"/>
          <w:spacing w:val="-12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både</w:t>
      </w:r>
      <w:r w:rsidRPr="00630C91">
        <w:rPr>
          <w:rFonts w:asciiTheme="minorHAnsi" w:hAnsiTheme="minorHAnsi" w:cstheme="minorHAnsi"/>
          <w:b/>
          <w:color w:val="1F2121"/>
          <w:spacing w:val="-18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hjemme</w:t>
      </w:r>
      <w:r w:rsidRPr="00630C91">
        <w:rPr>
          <w:rFonts w:asciiTheme="minorHAnsi" w:hAnsiTheme="minorHAnsi" w:cstheme="minorHAnsi"/>
          <w:b/>
          <w:color w:val="1F2121"/>
          <w:spacing w:val="-5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og</w:t>
      </w:r>
      <w:r w:rsidRPr="00630C91">
        <w:rPr>
          <w:rFonts w:asciiTheme="minorHAnsi" w:hAnsiTheme="minorHAnsi" w:cstheme="minorHAnsi"/>
          <w:b/>
          <w:color w:val="1F2121"/>
          <w:spacing w:val="-33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på</w:t>
      </w:r>
      <w:r w:rsidRPr="00630C91">
        <w:rPr>
          <w:rFonts w:asciiTheme="minorHAnsi" w:hAnsiTheme="minorHAnsi" w:cstheme="minorHAnsi"/>
          <w:b/>
          <w:color w:val="1F2121"/>
          <w:spacing w:val="-3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arbejdspladsen</w:t>
      </w:r>
    </w:p>
    <w:p w:rsidR="004D0460" w:rsidRPr="00630C91" w:rsidRDefault="004D0460" w:rsidP="004D0460">
      <w:pPr>
        <w:pStyle w:val="Brdtekst"/>
        <w:spacing w:before="7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4D0460">
      <w:pPr>
        <w:pStyle w:val="Listeafsnit"/>
        <w:numPr>
          <w:ilvl w:val="0"/>
          <w:numId w:val="3"/>
        </w:numPr>
        <w:tabs>
          <w:tab w:val="left" w:pos="2071"/>
        </w:tabs>
        <w:ind w:left="2070" w:hanging="351"/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Hold</w:t>
      </w:r>
      <w:r w:rsidRPr="00630C91">
        <w:rPr>
          <w:rFonts w:asciiTheme="minorHAnsi" w:hAnsiTheme="minorHAnsi" w:cstheme="minorHAnsi"/>
          <w:b/>
          <w:color w:val="1F2121"/>
          <w:spacing w:val="-11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afstand</w:t>
      </w:r>
      <w:r w:rsidRPr="00630C91">
        <w:rPr>
          <w:rFonts w:asciiTheme="minorHAnsi" w:hAnsiTheme="minorHAnsi" w:cstheme="minorHAnsi"/>
          <w:b/>
          <w:color w:val="313131"/>
          <w:spacing w:val="-11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-</w:t>
      </w:r>
      <w:r w:rsidRPr="00630C91">
        <w:rPr>
          <w:rFonts w:asciiTheme="minorHAnsi" w:hAnsiTheme="minorHAnsi" w:cstheme="minorHAnsi"/>
          <w:b/>
          <w:color w:val="313131"/>
          <w:spacing w:val="-12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bed</w:t>
      </w:r>
      <w:r w:rsidRPr="00630C91">
        <w:rPr>
          <w:rFonts w:asciiTheme="minorHAnsi" w:hAnsiTheme="minorHAnsi" w:cstheme="minorHAnsi"/>
          <w:b/>
          <w:color w:val="1F2121"/>
          <w:spacing w:val="-20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andre</w:t>
      </w:r>
      <w:r w:rsidRPr="00630C91">
        <w:rPr>
          <w:rFonts w:asciiTheme="minorHAnsi" w:hAnsiTheme="minorHAnsi" w:cstheme="minorHAnsi"/>
          <w:b/>
          <w:color w:val="313131"/>
          <w:spacing w:val="-19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tage</w:t>
      </w:r>
      <w:r w:rsidRPr="00630C91">
        <w:rPr>
          <w:rFonts w:asciiTheme="minorHAnsi" w:hAnsiTheme="minorHAnsi" w:cstheme="minorHAnsi"/>
          <w:b/>
          <w:color w:val="1F2121"/>
          <w:spacing w:val="-9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5"/>
          <w:sz w:val="24"/>
          <w:szCs w:val="24"/>
          <w:lang w:val="da-DK"/>
        </w:rPr>
        <w:t>hensyn</w:t>
      </w:r>
    </w:p>
    <w:p w:rsidR="004D0460" w:rsidRPr="00630C91" w:rsidRDefault="004D0460" w:rsidP="004D0460">
      <w:pPr>
        <w:pStyle w:val="Brdtekst"/>
        <w:spacing w:before="10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126A71">
      <w:pPr>
        <w:pStyle w:val="Brdtekst"/>
        <w:spacing w:line="472" w:lineRule="auto"/>
        <w:ind w:left="1711" w:right="411"/>
        <w:rPr>
          <w:rFonts w:asciiTheme="minorHAnsi" w:hAnsiTheme="minorHAnsi" w:cstheme="minorHAnsi"/>
          <w:b/>
          <w:sz w:val="24"/>
          <w:szCs w:val="24"/>
          <w:lang w:val="da-DK"/>
        </w:rPr>
        <w:sectPr w:rsidR="004D0460" w:rsidRPr="00630C91">
          <w:pgSz w:w="11910" w:h="16840"/>
          <w:pgMar w:top="280" w:right="920" w:bottom="280" w:left="0" w:header="708" w:footer="708" w:gutter="0"/>
          <w:cols w:space="708"/>
        </w:sectPr>
      </w:pPr>
      <w:r w:rsidRPr="00630C91"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  <w:t xml:space="preserve">Disse generelle råd er helt centrale for </w:t>
      </w:r>
      <w:r w:rsidRPr="00630C91"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  <w:t xml:space="preserve">afviklingen </w:t>
      </w:r>
      <w:r w:rsidRPr="00630C91"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  <w:t xml:space="preserve">af </w:t>
      </w:r>
      <w:r w:rsidR="00584939"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  <w:t>fritids</w:t>
      </w:r>
      <w:r w:rsidR="006E1D1B" w:rsidRPr="00630C91"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  <w:t>klub</w:t>
      </w:r>
      <w:r w:rsidR="00584939"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  <w:t xml:space="preserve">dagen </w:t>
      </w:r>
      <w:r w:rsidRPr="00630C91"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  <w:t xml:space="preserve">for både børn og </w:t>
      </w:r>
      <w:r w:rsidR="005870E5"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  <w:t>personalet</w:t>
      </w:r>
      <w:r w:rsidRPr="00630C91"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  <w:t xml:space="preserve">. </w:t>
      </w:r>
      <w:r w:rsidRPr="00630C91">
        <w:rPr>
          <w:rFonts w:asciiTheme="minorHAnsi" w:hAnsiTheme="minorHAnsi" w:cstheme="minorHAnsi"/>
          <w:b/>
          <w:color w:val="1F2121"/>
          <w:w w:val="102"/>
          <w:sz w:val="24"/>
          <w:szCs w:val="24"/>
          <w:lang w:val="da-DK"/>
        </w:rPr>
        <w:t>Sundhedsstyrelsens</w:t>
      </w:r>
      <w:r w:rsidRPr="00630C91"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9"/>
          <w:sz w:val="24"/>
          <w:szCs w:val="24"/>
          <w:lang w:val="da-DK"/>
        </w:rPr>
        <w:t>retningslinjer</w:t>
      </w:r>
      <w:r w:rsidRPr="00630C91"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da-DK"/>
        </w:rPr>
        <w:t>kan</w:t>
      </w:r>
      <w:r w:rsidRPr="00630C91">
        <w:rPr>
          <w:rFonts w:asciiTheme="minorHAnsi" w:hAnsiTheme="minorHAnsi" w:cstheme="minorHAnsi"/>
          <w:b/>
          <w:color w:val="313131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7"/>
          <w:sz w:val="24"/>
          <w:szCs w:val="24"/>
          <w:lang w:val="da-DK"/>
        </w:rPr>
        <w:t>hentes</w:t>
      </w:r>
      <w:r w:rsidRPr="00630C91"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F2121"/>
          <w:w w:val="104"/>
          <w:sz w:val="24"/>
          <w:szCs w:val="24"/>
          <w:lang w:val="da-DK"/>
        </w:rPr>
        <w:t>på</w:t>
      </w:r>
      <w:r w:rsidRPr="00630C91">
        <w:rPr>
          <w:rFonts w:asciiTheme="minorHAnsi" w:hAnsiTheme="minorHAnsi" w:cstheme="minorHAnsi"/>
          <w:b/>
          <w:color w:val="1F2121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1D69BF"/>
          <w:w w:val="94"/>
          <w:sz w:val="24"/>
          <w:szCs w:val="24"/>
          <w:u w:val="single" w:color="000000"/>
          <w:lang w:val="da-DK"/>
        </w:rPr>
        <w:t>styrelsens</w:t>
      </w:r>
      <w:r w:rsidRPr="00630C91">
        <w:rPr>
          <w:rFonts w:asciiTheme="minorHAnsi" w:hAnsiTheme="minorHAnsi" w:cstheme="minorHAnsi"/>
          <w:b/>
          <w:color w:val="1D69BF"/>
          <w:sz w:val="24"/>
          <w:szCs w:val="24"/>
          <w:u w:val="single" w:color="000000"/>
          <w:lang w:val="da-DK"/>
        </w:rPr>
        <w:t xml:space="preserve"> </w:t>
      </w:r>
      <w:proofErr w:type="spellStart"/>
      <w:r w:rsidRPr="00630C91">
        <w:rPr>
          <w:rFonts w:asciiTheme="minorHAnsi" w:hAnsiTheme="minorHAnsi" w:cstheme="minorHAnsi"/>
          <w:b/>
          <w:color w:val="1D69BF"/>
          <w:w w:val="104"/>
          <w:sz w:val="24"/>
          <w:szCs w:val="24"/>
          <w:u w:val="single" w:color="000000"/>
          <w:lang w:val="da-DK"/>
        </w:rPr>
        <w:t>h</w:t>
      </w:r>
      <w:r w:rsidRPr="00630C91">
        <w:rPr>
          <w:rFonts w:asciiTheme="minorHAnsi" w:hAnsiTheme="minorHAnsi" w:cstheme="minorHAnsi"/>
          <w:b/>
          <w:color w:val="1D69BF"/>
          <w:w w:val="50"/>
          <w:sz w:val="24"/>
          <w:szCs w:val="24"/>
          <w:u w:val="single" w:color="000000"/>
          <w:lang w:val="da-DK"/>
        </w:rPr>
        <w:t>je</w:t>
      </w:r>
      <w:proofErr w:type="spellEnd"/>
      <w:r w:rsidR="00126A71" w:rsidRPr="00630C91">
        <w:rPr>
          <w:rFonts w:asciiTheme="minorHAnsi" w:hAnsiTheme="minorHAnsi" w:cstheme="minorHAnsi"/>
          <w:b/>
          <w:color w:val="1D69BF"/>
          <w:sz w:val="24"/>
          <w:szCs w:val="24"/>
          <w:u w:val="single" w:color="000000"/>
          <w:lang w:val="da-DK"/>
        </w:rPr>
        <w:t xml:space="preserve"> mm</w:t>
      </w:r>
    </w:p>
    <w:p w:rsidR="00D34575" w:rsidRDefault="00D34575" w:rsidP="00126A71">
      <w:pPr>
        <w:spacing w:before="1"/>
        <w:jc w:val="both"/>
        <w:rPr>
          <w:rFonts w:cstheme="minorHAnsi"/>
          <w:b/>
          <w:color w:val="343436"/>
          <w:w w:val="95"/>
          <w:sz w:val="36"/>
          <w:szCs w:val="36"/>
        </w:rPr>
      </w:pPr>
    </w:p>
    <w:p w:rsidR="00D34575" w:rsidRDefault="00D34575" w:rsidP="00126A71">
      <w:pPr>
        <w:spacing w:before="1"/>
        <w:jc w:val="both"/>
        <w:rPr>
          <w:rFonts w:cstheme="minorHAnsi"/>
          <w:b/>
          <w:color w:val="343436"/>
          <w:w w:val="95"/>
          <w:sz w:val="36"/>
          <w:szCs w:val="36"/>
        </w:rPr>
      </w:pPr>
    </w:p>
    <w:p w:rsidR="004D0460" w:rsidRPr="00630C91" w:rsidRDefault="004D0460" w:rsidP="00126A71">
      <w:pPr>
        <w:spacing w:before="1"/>
        <w:jc w:val="both"/>
        <w:rPr>
          <w:rFonts w:cstheme="minorHAnsi"/>
          <w:b/>
          <w:sz w:val="36"/>
          <w:szCs w:val="36"/>
        </w:rPr>
      </w:pPr>
      <w:r w:rsidRPr="00630C91">
        <w:rPr>
          <w:rFonts w:cstheme="minorHAnsi"/>
          <w:b/>
          <w:color w:val="343436"/>
          <w:w w:val="95"/>
          <w:sz w:val="36"/>
          <w:szCs w:val="36"/>
        </w:rPr>
        <w:t xml:space="preserve">Fremmøde </w:t>
      </w:r>
      <w:r w:rsidR="00126A71" w:rsidRPr="00630C91">
        <w:rPr>
          <w:rFonts w:cstheme="minorHAnsi"/>
          <w:b/>
          <w:color w:val="212323"/>
          <w:w w:val="95"/>
          <w:sz w:val="36"/>
          <w:szCs w:val="36"/>
        </w:rPr>
        <w:t>i H</w:t>
      </w:r>
      <w:r w:rsidR="006E1D1B" w:rsidRPr="00630C91">
        <w:rPr>
          <w:rFonts w:cstheme="minorHAnsi"/>
          <w:b/>
          <w:color w:val="212323"/>
          <w:w w:val="95"/>
          <w:sz w:val="36"/>
          <w:szCs w:val="36"/>
        </w:rPr>
        <w:t>innerup Fritid</w:t>
      </w:r>
      <w:r w:rsidR="00126A71" w:rsidRPr="00630C91">
        <w:rPr>
          <w:rFonts w:cstheme="minorHAnsi"/>
          <w:b/>
          <w:color w:val="212323"/>
          <w:w w:val="95"/>
          <w:sz w:val="36"/>
          <w:szCs w:val="36"/>
        </w:rPr>
        <w:t>s</w:t>
      </w:r>
      <w:r w:rsidR="006E1D1B" w:rsidRPr="00630C91">
        <w:rPr>
          <w:rFonts w:cstheme="minorHAnsi"/>
          <w:b/>
          <w:color w:val="212323"/>
          <w:w w:val="95"/>
          <w:sz w:val="36"/>
          <w:szCs w:val="36"/>
        </w:rPr>
        <w:t>center</w:t>
      </w:r>
    </w:p>
    <w:p w:rsidR="004D0460" w:rsidRPr="00630C91" w:rsidRDefault="004D0460" w:rsidP="00126A71">
      <w:pPr>
        <w:pStyle w:val="Brdtekst"/>
        <w:spacing w:before="178" w:line="307" w:lineRule="auto"/>
        <w:ind w:right="932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Børn</w:t>
      </w:r>
      <w:r w:rsidRPr="00630C91">
        <w:rPr>
          <w:rFonts w:asciiTheme="minorHAnsi" w:hAnsiTheme="minorHAnsi" w:cstheme="minorHAnsi"/>
          <w:b/>
          <w:color w:val="212323"/>
          <w:spacing w:val="-9"/>
          <w:w w:val="105"/>
          <w:sz w:val="24"/>
          <w:szCs w:val="24"/>
          <w:lang w:val="da-DK"/>
        </w:rPr>
        <w:t xml:space="preserve"> </w:t>
      </w:r>
      <w:r w:rsidR="005870E5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og personalet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,</w:t>
      </w:r>
      <w:r w:rsidRPr="00630C91">
        <w:rPr>
          <w:rFonts w:asciiTheme="minorHAnsi" w:hAnsiTheme="minorHAnsi" w:cstheme="minorHAnsi"/>
          <w:b/>
          <w:color w:val="212323"/>
          <w:spacing w:val="-30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forældre</w:t>
      </w:r>
      <w:r w:rsidRPr="00630C91">
        <w:rPr>
          <w:rFonts w:asciiTheme="minorHAnsi" w:hAnsiTheme="minorHAnsi" w:cstheme="minorHAnsi"/>
          <w:b/>
          <w:color w:val="212323"/>
          <w:spacing w:val="-8"/>
          <w:w w:val="105"/>
          <w:sz w:val="24"/>
          <w:szCs w:val="24"/>
          <w:lang w:val="da-DK"/>
        </w:rPr>
        <w:t xml:space="preserve"> </w:t>
      </w:r>
      <w:r w:rsidR="005870E5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m.v.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,</w:t>
      </w:r>
      <w:r w:rsidRPr="00630C91">
        <w:rPr>
          <w:rFonts w:asciiTheme="minorHAnsi" w:hAnsiTheme="minorHAnsi" w:cstheme="minorHAnsi"/>
          <w:b/>
          <w:color w:val="212323"/>
          <w:spacing w:val="-10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43436"/>
          <w:w w:val="105"/>
          <w:sz w:val="24"/>
          <w:szCs w:val="24"/>
          <w:lang w:val="da-DK"/>
        </w:rPr>
        <w:t>som</w:t>
      </w:r>
      <w:r w:rsidRPr="00630C91">
        <w:rPr>
          <w:rFonts w:asciiTheme="minorHAnsi" w:hAnsiTheme="minorHAnsi" w:cstheme="minorHAnsi"/>
          <w:b/>
          <w:color w:val="343436"/>
          <w:spacing w:val="-8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møder</w:t>
      </w:r>
      <w:r w:rsidRPr="00630C91">
        <w:rPr>
          <w:rFonts w:asciiTheme="minorHAnsi" w:hAnsiTheme="minorHAnsi" w:cstheme="minorHAnsi"/>
          <w:b/>
          <w:color w:val="212323"/>
          <w:spacing w:val="5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op</w:t>
      </w:r>
      <w:r w:rsidRPr="00630C91">
        <w:rPr>
          <w:rFonts w:asciiTheme="minorHAnsi" w:hAnsiTheme="minorHAnsi" w:cstheme="minorHAnsi"/>
          <w:b/>
          <w:color w:val="212323"/>
          <w:spacing w:val="-13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i</w:t>
      </w:r>
      <w:r w:rsidRPr="00630C91">
        <w:rPr>
          <w:rFonts w:asciiTheme="minorHAnsi" w:hAnsiTheme="minorHAnsi" w:cstheme="minorHAnsi"/>
          <w:b/>
          <w:color w:val="212323"/>
          <w:spacing w:val="-7"/>
          <w:w w:val="105"/>
          <w:sz w:val="24"/>
          <w:szCs w:val="24"/>
          <w:lang w:val="da-DK"/>
        </w:rPr>
        <w:t xml:space="preserve"> </w:t>
      </w:r>
      <w:r w:rsidR="006E1D1B"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Hinnerup Fritidscenter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,</w:t>
      </w:r>
      <w:r w:rsidRPr="00630C91">
        <w:rPr>
          <w:rFonts w:asciiTheme="minorHAnsi" w:hAnsiTheme="minorHAnsi" w:cstheme="minorHAnsi"/>
          <w:b/>
          <w:color w:val="212323"/>
          <w:spacing w:val="-16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skal</w:t>
      </w:r>
      <w:r w:rsidRPr="00630C91">
        <w:rPr>
          <w:rFonts w:asciiTheme="minorHAnsi" w:hAnsiTheme="minorHAnsi" w:cstheme="minorHAnsi"/>
          <w:b/>
          <w:color w:val="212323"/>
          <w:spacing w:val="-16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være</w:t>
      </w:r>
      <w:r w:rsidRPr="00630C91">
        <w:rPr>
          <w:rFonts w:asciiTheme="minorHAnsi" w:hAnsiTheme="minorHAnsi" w:cstheme="minorHAnsi"/>
          <w:b/>
          <w:color w:val="212323"/>
          <w:spacing w:val="-9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raske.</w:t>
      </w:r>
      <w:r w:rsidRPr="00630C91">
        <w:rPr>
          <w:rFonts w:asciiTheme="minorHAnsi" w:hAnsiTheme="minorHAnsi" w:cstheme="minorHAnsi"/>
          <w:b/>
          <w:color w:val="212323"/>
          <w:spacing w:val="-1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343436"/>
          <w:w w:val="105"/>
          <w:sz w:val="24"/>
          <w:szCs w:val="24"/>
          <w:lang w:val="da-DK"/>
        </w:rPr>
        <w:t xml:space="preserve">Ved </w:t>
      </w:r>
      <w:r w:rsidR="006E1D1B"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afhentning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 xml:space="preserve"> af børn, må I foræld</w:t>
      </w:r>
      <w:r w:rsidR="006E1D1B"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 xml:space="preserve">re fortsat ikke gå ind i </w:t>
      </w:r>
      <w:r w:rsidR="00584939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fritids</w:t>
      </w:r>
      <w:r w:rsidR="006E1D1B"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klubben. Børn</w:t>
      </w:r>
      <w:r w:rsidRPr="00630C91">
        <w:rPr>
          <w:rFonts w:asciiTheme="minorHAnsi" w:hAnsiTheme="minorHAnsi" w:cstheme="minorHAnsi"/>
          <w:b/>
          <w:color w:val="343436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 xml:space="preserve">med tegn på sygdom </w:t>
      </w:r>
      <w:r w:rsidRPr="00630C91">
        <w:rPr>
          <w:rFonts w:asciiTheme="minorHAnsi" w:hAnsiTheme="minorHAnsi" w:cstheme="minorHAnsi"/>
          <w:b/>
          <w:color w:val="343436"/>
          <w:w w:val="105"/>
          <w:sz w:val="24"/>
          <w:szCs w:val="24"/>
          <w:lang w:val="da-DK"/>
        </w:rPr>
        <w:t xml:space="preserve">skal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 xml:space="preserve">hjem omgående og blive hjemme, indtil de har </w:t>
      </w:r>
      <w:r w:rsidRPr="00630C91">
        <w:rPr>
          <w:rFonts w:asciiTheme="minorHAnsi" w:hAnsiTheme="minorHAnsi" w:cstheme="minorHAnsi"/>
          <w:b/>
          <w:color w:val="343436"/>
          <w:w w:val="105"/>
          <w:sz w:val="24"/>
          <w:szCs w:val="24"/>
          <w:lang w:val="da-DK"/>
        </w:rPr>
        <w:t xml:space="preserve">været symptomfri </w:t>
      </w:r>
      <w:r w:rsidR="006E1D1B"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 xml:space="preserve">i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48</w:t>
      </w:r>
      <w:r w:rsidRPr="00630C91">
        <w:rPr>
          <w:rFonts w:asciiTheme="minorHAnsi" w:hAnsiTheme="minorHAnsi" w:cstheme="minorHAnsi"/>
          <w:b/>
          <w:color w:val="212323"/>
          <w:spacing w:val="-43"/>
          <w:w w:val="105"/>
          <w:sz w:val="24"/>
          <w:szCs w:val="24"/>
          <w:lang w:val="da-DK"/>
        </w:rPr>
        <w:t xml:space="preserve">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timer.</w:t>
      </w:r>
    </w:p>
    <w:p w:rsidR="004D0460" w:rsidRPr="00630C91" w:rsidRDefault="004D0460" w:rsidP="00126A71">
      <w:pPr>
        <w:pStyle w:val="Brdtekst"/>
        <w:spacing w:before="154"/>
        <w:ind w:left="1727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Symptomer på sygdom kan være</w:t>
      </w:r>
      <w:r w:rsidRPr="00630C91">
        <w:rPr>
          <w:rFonts w:asciiTheme="minorHAnsi" w:hAnsiTheme="minorHAnsi" w:cstheme="minorHAnsi"/>
          <w:b/>
          <w:color w:val="545454"/>
          <w:w w:val="105"/>
          <w:sz w:val="24"/>
          <w:szCs w:val="24"/>
          <w:lang w:val="da-DK"/>
        </w:rPr>
        <w:t>:</w:t>
      </w:r>
    </w:p>
    <w:p w:rsidR="004D0460" w:rsidRPr="00630C91" w:rsidRDefault="004D0460" w:rsidP="00126A71">
      <w:pPr>
        <w:pStyle w:val="Brdtekst"/>
        <w:spacing w:before="2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4D0460" w:rsidRPr="00630C91" w:rsidRDefault="004D0460" w:rsidP="00126A71">
      <w:pPr>
        <w:pStyle w:val="Listeafsnit"/>
        <w:numPr>
          <w:ilvl w:val="1"/>
          <w:numId w:val="3"/>
        </w:numPr>
        <w:tabs>
          <w:tab w:val="left" w:pos="2451"/>
          <w:tab w:val="left" w:pos="2452"/>
        </w:tabs>
        <w:ind w:hanging="351"/>
        <w:rPr>
          <w:rFonts w:asciiTheme="minorHAnsi" w:hAnsiTheme="minorHAnsi" w:cstheme="minorHAnsi"/>
          <w:b/>
          <w:color w:val="343436"/>
          <w:sz w:val="24"/>
          <w:szCs w:val="24"/>
        </w:rPr>
      </w:pPr>
      <w:proofErr w:type="spellStart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Tør</w:t>
      </w:r>
      <w:proofErr w:type="spellEnd"/>
      <w:r w:rsidRPr="00630C91">
        <w:rPr>
          <w:rFonts w:asciiTheme="minorHAnsi" w:hAnsiTheme="minorHAnsi" w:cstheme="minorHAnsi"/>
          <w:b/>
          <w:color w:val="212323"/>
          <w:spacing w:val="-19"/>
          <w:w w:val="105"/>
          <w:sz w:val="24"/>
          <w:szCs w:val="24"/>
        </w:rPr>
        <w:t xml:space="preserve"> </w:t>
      </w:r>
      <w:proofErr w:type="spellStart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hoste</w:t>
      </w:r>
      <w:proofErr w:type="spellEnd"/>
    </w:p>
    <w:p w:rsidR="004D0460" w:rsidRPr="00630C91" w:rsidRDefault="004D0460" w:rsidP="00126A71">
      <w:pPr>
        <w:pStyle w:val="Brdteks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4D0460" w:rsidRPr="00630C91" w:rsidRDefault="004D0460" w:rsidP="00126A71">
      <w:pPr>
        <w:pStyle w:val="Listeafsnit"/>
        <w:numPr>
          <w:ilvl w:val="1"/>
          <w:numId w:val="3"/>
        </w:numPr>
        <w:tabs>
          <w:tab w:val="left" w:pos="2453"/>
          <w:tab w:val="left" w:pos="2454"/>
        </w:tabs>
        <w:ind w:left="2453" w:hanging="361"/>
        <w:rPr>
          <w:rFonts w:asciiTheme="minorHAnsi" w:hAnsiTheme="minorHAnsi" w:cstheme="minorHAnsi"/>
          <w:b/>
          <w:color w:val="343436"/>
          <w:sz w:val="24"/>
          <w:szCs w:val="24"/>
        </w:rPr>
      </w:pPr>
      <w:proofErr w:type="spellStart"/>
      <w:r w:rsidRPr="00630C91">
        <w:rPr>
          <w:rFonts w:asciiTheme="minorHAnsi" w:hAnsiTheme="minorHAnsi" w:cstheme="minorHAnsi"/>
          <w:b/>
          <w:color w:val="212323"/>
          <w:sz w:val="24"/>
          <w:szCs w:val="24"/>
        </w:rPr>
        <w:t>Feber</w:t>
      </w:r>
      <w:proofErr w:type="spellEnd"/>
    </w:p>
    <w:p w:rsidR="004D0460" w:rsidRPr="00630C91" w:rsidRDefault="004D0460" w:rsidP="00126A71">
      <w:pPr>
        <w:pStyle w:val="Brdteks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4D0460" w:rsidRPr="00630C91" w:rsidRDefault="004D0460" w:rsidP="00126A71">
      <w:pPr>
        <w:pStyle w:val="Listeafsnit"/>
        <w:numPr>
          <w:ilvl w:val="1"/>
          <w:numId w:val="3"/>
        </w:numPr>
        <w:tabs>
          <w:tab w:val="left" w:pos="2455"/>
          <w:tab w:val="left" w:pos="2456"/>
        </w:tabs>
        <w:ind w:left="2455" w:hanging="370"/>
        <w:rPr>
          <w:rFonts w:asciiTheme="minorHAnsi" w:hAnsiTheme="minorHAnsi" w:cstheme="minorHAnsi"/>
          <w:b/>
          <w:color w:val="343436"/>
          <w:sz w:val="24"/>
          <w:szCs w:val="24"/>
        </w:rPr>
      </w:pPr>
      <w:proofErr w:type="spellStart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Vejrtrækningsproblemer</w:t>
      </w:r>
      <w:proofErr w:type="spellEnd"/>
    </w:p>
    <w:p w:rsidR="004D0460" w:rsidRPr="00630C91" w:rsidRDefault="004D0460" w:rsidP="00126A71">
      <w:pPr>
        <w:pStyle w:val="Brdteks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4D0460" w:rsidRPr="00630C91" w:rsidRDefault="004D0460" w:rsidP="00126A71">
      <w:pPr>
        <w:pStyle w:val="Listeafsnit"/>
        <w:numPr>
          <w:ilvl w:val="1"/>
          <w:numId w:val="3"/>
        </w:numPr>
        <w:tabs>
          <w:tab w:val="left" w:pos="2439"/>
          <w:tab w:val="left" w:pos="2440"/>
        </w:tabs>
        <w:ind w:left="2439" w:hanging="354"/>
        <w:rPr>
          <w:rFonts w:asciiTheme="minorHAnsi" w:hAnsiTheme="minorHAnsi" w:cstheme="minorHAnsi"/>
          <w:b/>
          <w:color w:val="212323"/>
          <w:sz w:val="24"/>
          <w:szCs w:val="24"/>
        </w:rPr>
      </w:pPr>
      <w:proofErr w:type="spellStart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Hovedp</w:t>
      </w:r>
      <w:r w:rsidRPr="00630C91"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  <w:t>i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ne</w:t>
      </w:r>
      <w:proofErr w:type="spellEnd"/>
    </w:p>
    <w:p w:rsidR="004D0460" w:rsidRPr="00630C91" w:rsidRDefault="004D0460" w:rsidP="00126A71">
      <w:pPr>
        <w:pStyle w:val="Brdteks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4D0460" w:rsidRPr="00630C91" w:rsidRDefault="004D0460" w:rsidP="00126A71">
      <w:pPr>
        <w:pStyle w:val="Listeafsnit"/>
        <w:numPr>
          <w:ilvl w:val="1"/>
          <w:numId w:val="3"/>
        </w:numPr>
        <w:tabs>
          <w:tab w:val="left" w:pos="2440"/>
          <w:tab w:val="left" w:pos="2442"/>
        </w:tabs>
        <w:ind w:left="2441" w:hanging="356"/>
        <w:rPr>
          <w:rFonts w:asciiTheme="minorHAnsi" w:hAnsiTheme="minorHAnsi" w:cstheme="minorHAnsi"/>
          <w:b/>
          <w:color w:val="343436"/>
          <w:sz w:val="24"/>
          <w:szCs w:val="24"/>
        </w:rPr>
      </w:pPr>
      <w:proofErr w:type="spellStart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Muskelømhed</w:t>
      </w:r>
      <w:proofErr w:type="spellEnd"/>
    </w:p>
    <w:p w:rsidR="004D0460" w:rsidRPr="00630C91" w:rsidRDefault="004D0460" w:rsidP="00126A71">
      <w:pPr>
        <w:pStyle w:val="Brdteks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4D0460" w:rsidRPr="00630C91" w:rsidRDefault="004D0460" w:rsidP="00126A71">
      <w:pPr>
        <w:pStyle w:val="Listeafsnit"/>
        <w:numPr>
          <w:ilvl w:val="1"/>
          <w:numId w:val="3"/>
        </w:numPr>
        <w:tabs>
          <w:tab w:val="left" w:pos="2446"/>
          <w:tab w:val="left" w:pos="2447"/>
        </w:tabs>
        <w:ind w:left="2446" w:hanging="361"/>
        <w:rPr>
          <w:rFonts w:asciiTheme="minorHAnsi" w:hAnsiTheme="minorHAnsi" w:cstheme="minorHAnsi"/>
          <w:b/>
          <w:color w:val="343436"/>
          <w:sz w:val="24"/>
          <w:szCs w:val="24"/>
        </w:rPr>
      </w:pPr>
      <w:proofErr w:type="spellStart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Ondt</w:t>
      </w:r>
      <w:proofErr w:type="spellEnd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 xml:space="preserve"> </w:t>
      </w:r>
      <w:proofErr w:type="spellStart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i</w:t>
      </w:r>
      <w:proofErr w:type="spellEnd"/>
      <w:r w:rsidRPr="00630C91">
        <w:rPr>
          <w:rFonts w:asciiTheme="minorHAnsi" w:hAnsiTheme="minorHAnsi" w:cstheme="minorHAnsi"/>
          <w:b/>
          <w:color w:val="212323"/>
          <w:spacing w:val="-20"/>
          <w:w w:val="105"/>
          <w:sz w:val="24"/>
          <w:szCs w:val="24"/>
        </w:rPr>
        <w:t xml:space="preserve"> </w:t>
      </w:r>
      <w:proofErr w:type="spellStart"/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</w:rPr>
        <w:t>halsen</w:t>
      </w:r>
      <w:proofErr w:type="spellEnd"/>
    </w:p>
    <w:p w:rsidR="004D0460" w:rsidRPr="00630C91" w:rsidRDefault="004D0460" w:rsidP="00126A71">
      <w:pPr>
        <w:rPr>
          <w:rFonts w:cstheme="minorHAnsi"/>
          <w:b/>
          <w:sz w:val="24"/>
          <w:szCs w:val="24"/>
        </w:rPr>
      </w:pPr>
    </w:p>
    <w:p w:rsidR="004D0460" w:rsidRPr="00630C91" w:rsidRDefault="004D0460" w:rsidP="00126A71">
      <w:pPr>
        <w:pStyle w:val="Brdteks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4D0460" w:rsidRPr="00630C91" w:rsidRDefault="004D0460" w:rsidP="00126A71">
      <w:pPr>
        <w:pStyle w:val="Brdtekst"/>
        <w:spacing w:line="307" w:lineRule="auto"/>
        <w:ind w:right="932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 xml:space="preserve">Som jeg indledte med, glæder vi os helt vildt til på mandag, hvor </w:t>
      </w:r>
      <w:r w:rsidRPr="00630C91">
        <w:rPr>
          <w:rFonts w:asciiTheme="minorHAnsi" w:hAnsiTheme="minorHAnsi" w:cstheme="minorHAnsi"/>
          <w:b/>
          <w:color w:val="343436"/>
          <w:w w:val="105"/>
          <w:sz w:val="24"/>
          <w:szCs w:val="24"/>
          <w:lang w:val="da-DK"/>
        </w:rPr>
        <w:t xml:space="preserve">vi 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 xml:space="preserve">igen kan byde </w:t>
      </w:r>
      <w:r w:rsidRPr="00630C91">
        <w:rPr>
          <w:rFonts w:asciiTheme="minorHAnsi" w:hAnsiTheme="minorHAnsi" w:cstheme="minorHAnsi"/>
          <w:b/>
          <w:color w:val="343436"/>
          <w:w w:val="105"/>
          <w:sz w:val="24"/>
          <w:szCs w:val="24"/>
          <w:lang w:val="da-DK"/>
        </w:rPr>
        <w:t xml:space="preserve">velkommen </w:t>
      </w:r>
      <w:r w:rsidR="00584939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til alle jer klubmedlemmer</w:t>
      </w:r>
      <w:r w:rsidRPr="00630C91">
        <w:rPr>
          <w:rFonts w:asciiTheme="minorHAnsi" w:hAnsiTheme="minorHAnsi" w:cstheme="minorHAnsi"/>
          <w:b/>
          <w:color w:val="212323"/>
          <w:w w:val="105"/>
          <w:sz w:val="24"/>
          <w:szCs w:val="24"/>
          <w:lang w:val="da-DK"/>
        </w:rPr>
        <w:t>.</w:t>
      </w:r>
    </w:p>
    <w:p w:rsidR="00126A71" w:rsidRPr="00630C91" w:rsidRDefault="00126A71" w:rsidP="00126A71">
      <w:pPr>
        <w:tabs>
          <w:tab w:val="left" w:pos="8904"/>
        </w:tabs>
        <w:rPr>
          <w:rFonts w:cstheme="minorHAnsi"/>
          <w:b/>
          <w:i/>
          <w:color w:val="212323"/>
          <w:w w:val="95"/>
          <w:sz w:val="24"/>
          <w:szCs w:val="24"/>
        </w:rPr>
      </w:pPr>
    </w:p>
    <w:p w:rsidR="00E5537A" w:rsidRPr="005870E5" w:rsidRDefault="004D0460" w:rsidP="00944FC0">
      <w:pPr>
        <w:tabs>
          <w:tab w:val="left" w:pos="8904"/>
        </w:tabs>
        <w:rPr>
          <w:rFonts w:cstheme="minorHAnsi"/>
          <w:b/>
          <w:i/>
          <w:color w:val="212323"/>
          <w:w w:val="95"/>
          <w:sz w:val="36"/>
          <w:szCs w:val="36"/>
        </w:rPr>
      </w:pPr>
      <w:r w:rsidRPr="005870E5">
        <w:rPr>
          <w:rFonts w:cstheme="minorHAnsi"/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7482205</wp:posOffset>
                </wp:positionH>
                <wp:positionV relativeFrom="paragraph">
                  <wp:posOffset>5232400</wp:posOffset>
                </wp:positionV>
                <wp:extent cx="0" cy="0"/>
                <wp:effectExtent l="14605" t="1383030" r="13970" b="137922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C3C8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2E181" id="Lige forbindels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15pt,412pt" to="589.1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" strokecolor="#c3c8c3" strokeweight="1.08pt">
                <w10:wrap anchorx="page"/>
              </v:line>
            </w:pict>
          </mc:Fallback>
        </mc:AlternateContent>
      </w:r>
      <w:r w:rsidRPr="005870E5">
        <w:rPr>
          <w:rFonts w:cstheme="minorHAnsi"/>
          <w:b/>
          <w:i/>
          <w:color w:val="212323"/>
          <w:w w:val="95"/>
          <w:sz w:val="36"/>
          <w:szCs w:val="36"/>
        </w:rPr>
        <w:t>Med venlig hilsen</w:t>
      </w:r>
    </w:p>
    <w:p w:rsidR="00126A71" w:rsidRDefault="00F01F03" w:rsidP="00944FC0">
      <w:pPr>
        <w:tabs>
          <w:tab w:val="left" w:pos="8904"/>
        </w:tabs>
        <w:rPr>
          <w:rFonts w:cstheme="minorHAnsi"/>
          <w:b/>
          <w:i/>
          <w:color w:val="212323"/>
          <w:w w:val="95"/>
          <w:sz w:val="36"/>
          <w:szCs w:val="36"/>
        </w:rPr>
      </w:pPr>
      <w:r>
        <w:rPr>
          <w:rFonts w:cstheme="minorHAnsi"/>
          <w:b/>
          <w:i/>
          <w:color w:val="212323"/>
          <w:w w:val="95"/>
          <w:sz w:val="36"/>
          <w:szCs w:val="36"/>
        </w:rPr>
        <w:t>Erik Schmidt</w:t>
      </w:r>
    </w:p>
    <w:p w:rsidR="00F01F03" w:rsidRPr="005870E5" w:rsidRDefault="00F01F03" w:rsidP="00944FC0">
      <w:pPr>
        <w:tabs>
          <w:tab w:val="left" w:pos="8904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i/>
          <w:color w:val="212323"/>
          <w:w w:val="95"/>
          <w:sz w:val="36"/>
          <w:szCs w:val="36"/>
        </w:rPr>
        <w:t>Klubleder</w:t>
      </w:r>
    </w:p>
    <w:p w:rsidR="00FD4FA1" w:rsidRPr="00944FC0" w:rsidRDefault="00FD4FA1" w:rsidP="00944FC0">
      <w:pPr>
        <w:tabs>
          <w:tab w:val="left" w:pos="8904"/>
        </w:tabs>
        <w:rPr>
          <w:rFonts w:ascii="Arial" w:hAnsi="Arial" w:cs="Arial"/>
          <w:sz w:val="18"/>
          <w:szCs w:val="18"/>
        </w:rPr>
      </w:pPr>
    </w:p>
    <w:p w:rsidR="00FD4FA1" w:rsidRPr="00B452D3" w:rsidRDefault="00FD4FA1" w:rsidP="00FD4FA1">
      <w:pPr>
        <w:spacing w:after="0" w:line="240" w:lineRule="auto"/>
        <w:rPr>
          <w:rFonts w:ascii="Calibri" w:hAnsi="Calibri" w:cs="Calibri"/>
        </w:rPr>
      </w:pPr>
    </w:p>
    <w:p w:rsidR="00FD4FA1" w:rsidRPr="00B452D3" w:rsidRDefault="00FD4FA1" w:rsidP="00FD4FA1">
      <w:pPr>
        <w:spacing w:after="0" w:line="240" w:lineRule="auto"/>
        <w:rPr>
          <w:rFonts w:ascii="Calibri" w:hAnsi="Calibri" w:cs="Calibri"/>
        </w:rPr>
      </w:pPr>
    </w:p>
    <w:p w:rsidR="00B21E2C" w:rsidRPr="00B452D3" w:rsidRDefault="00B21E2C" w:rsidP="00B21E2C">
      <w:pPr>
        <w:tabs>
          <w:tab w:val="left" w:pos="8904"/>
        </w:tabs>
      </w:pPr>
    </w:p>
    <w:sectPr w:rsidR="00B21E2C" w:rsidRPr="00B452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39" w:rsidRDefault="00584939" w:rsidP="00126A71">
      <w:pPr>
        <w:spacing w:after="0" w:line="240" w:lineRule="auto"/>
      </w:pPr>
      <w:r>
        <w:separator/>
      </w:r>
    </w:p>
  </w:endnote>
  <w:endnote w:type="continuationSeparator" w:id="0">
    <w:p w:rsidR="00584939" w:rsidRDefault="00584939" w:rsidP="0012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39" w:rsidRDefault="00584939" w:rsidP="00126A71">
      <w:pPr>
        <w:spacing w:after="0" w:line="240" w:lineRule="auto"/>
      </w:pPr>
      <w:r>
        <w:separator/>
      </w:r>
    </w:p>
  </w:footnote>
  <w:footnote w:type="continuationSeparator" w:id="0">
    <w:p w:rsidR="00584939" w:rsidRDefault="00584939" w:rsidP="0012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39" w:rsidRPr="00126A71" w:rsidRDefault="00584939" w:rsidP="00126A71">
    <w:pPr>
      <w:pStyle w:val="Sidehoved"/>
      <w:jc w:val="center"/>
      <w:rPr>
        <w:rFonts w:ascii="Miama Nueva" w:hAnsi="Miama Nueva"/>
        <w:b/>
        <w:color w:val="00B050"/>
        <w:sz w:val="52"/>
        <w:szCs w:val="52"/>
      </w:rPr>
    </w:pPr>
    <w:r w:rsidRPr="00126A71">
      <w:rPr>
        <w:rFonts w:ascii="Miama Nueva" w:hAnsi="Miama Nueva"/>
        <w:b/>
        <w:color w:val="00B050"/>
        <w:sz w:val="52"/>
        <w:szCs w:val="52"/>
      </w:rPr>
      <w:t>Hinnerup Fritidscenter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E3C"/>
    <w:multiLevelType w:val="hybridMultilevel"/>
    <w:tmpl w:val="D96A52C4"/>
    <w:lvl w:ilvl="0" w:tplc="8222F342">
      <w:numFmt w:val="bullet"/>
      <w:lvlText w:val="•"/>
      <w:lvlJc w:val="left"/>
      <w:pPr>
        <w:ind w:left="3031" w:hanging="345"/>
      </w:pPr>
      <w:rPr>
        <w:rFonts w:ascii="Calibri" w:eastAsia="Calibri" w:hAnsi="Calibri" w:cs="Calibri" w:hint="default"/>
        <w:color w:val="080808"/>
        <w:w w:val="77"/>
        <w:sz w:val="24"/>
        <w:szCs w:val="24"/>
      </w:rPr>
    </w:lvl>
    <w:lvl w:ilvl="1" w:tplc="ABBA6C6A">
      <w:numFmt w:val="bullet"/>
      <w:lvlText w:val="•"/>
      <w:lvlJc w:val="left"/>
      <w:pPr>
        <w:ind w:left="3362" w:hanging="345"/>
      </w:pPr>
      <w:rPr>
        <w:rFonts w:hint="default"/>
      </w:rPr>
    </w:lvl>
    <w:lvl w:ilvl="2" w:tplc="78F6109E">
      <w:numFmt w:val="bullet"/>
      <w:lvlText w:val="•"/>
      <w:lvlJc w:val="left"/>
      <w:pPr>
        <w:ind w:left="3685" w:hanging="345"/>
      </w:pPr>
      <w:rPr>
        <w:rFonts w:hint="default"/>
      </w:rPr>
    </w:lvl>
    <w:lvl w:ilvl="3" w:tplc="D2A82F98">
      <w:numFmt w:val="bullet"/>
      <w:lvlText w:val="•"/>
      <w:lvlJc w:val="left"/>
      <w:pPr>
        <w:ind w:left="4008" w:hanging="345"/>
      </w:pPr>
      <w:rPr>
        <w:rFonts w:hint="default"/>
      </w:rPr>
    </w:lvl>
    <w:lvl w:ilvl="4" w:tplc="261687E4">
      <w:numFmt w:val="bullet"/>
      <w:lvlText w:val="•"/>
      <w:lvlJc w:val="left"/>
      <w:pPr>
        <w:ind w:left="4330" w:hanging="345"/>
      </w:pPr>
      <w:rPr>
        <w:rFonts w:hint="default"/>
      </w:rPr>
    </w:lvl>
    <w:lvl w:ilvl="5" w:tplc="D43C8162">
      <w:numFmt w:val="bullet"/>
      <w:lvlText w:val="•"/>
      <w:lvlJc w:val="left"/>
      <w:pPr>
        <w:ind w:left="4653" w:hanging="345"/>
      </w:pPr>
      <w:rPr>
        <w:rFonts w:hint="default"/>
      </w:rPr>
    </w:lvl>
    <w:lvl w:ilvl="6" w:tplc="EE862D58">
      <w:numFmt w:val="bullet"/>
      <w:lvlText w:val="•"/>
      <w:lvlJc w:val="left"/>
      <w:pPr>
        <w:ind w:left="4976" w:hanging="345"/>
      </w:pPr>
      <w:rPr>
        <w:rFonts w:hint="default"/>
      </w:rPr>
    </w:lvl>
    <w:lvl w:ilvl="7" w:tplc="CD7C9924">
      <w:numFmt w:val="bullet"/>
      <w:lvlText w:val="•"/>
      <w:lvlJc w:val="left"/>
      <w:pPr>
        <w:ind w:left="5298" w:hanging="345"/>
      </w:pPr>
      <w:rPr>
        <w:rFonts w:hint="default"/>
      </w:rPr>
    </w:lvl>
    <w:lvl w:ilvl="8" w:tplc="7C16E866">
      <w:numFmt w:val="bullet"/>
      <w:lvlText w:val="•"/>
      <w:lvlJc w:val="left"/>
      <w:pPr>
        <w:ind w:left="5621" w:hanging="345"/>
      </w:pPr>
      <w:rPr>
        <w:rFonts w:hint="default"/>
      </w:rPr>
    </w:lvl>
  </w:abstractNum>
  <w:abstractNum w:abstractNumId="1" w15:restartNumberingAfterBreak="0">
    <w:nsid w:val="326750A5"/>
    <w:multiLevelType w:val="hybridMultilevel"/>
    <w:tmpl w:val="1194D5C2"/>
    <w:lvl w:ilvl="0" w:tplc="031C80F8">
      <w:start w:val="1"/>
      <w:numFmt w:val="decimal"/>
      <w:lvlText w:val="%1."/>
      <w:lvlJc w:val="left"/>
      <w:pPr>
        <w:ind w:left="2072" w:hanging="368"/>
      </w:pPr>
      <w:rPr>
        <w:rFonts w:hint="default"/>
        <w:spacing w:val="-1"/>
        <w:w w:val="104"/>
      </w:rPr>
    </w:lvl>
    <w:lvl w:ilvl="1" w:tplc="09E2637C">
      <w:numFmt w:val="bullet"/>
      <w:lvlText w:val="•"/>
      <w:lvlJc w:val="left"/>
      <w:pPr>
        <w:ind w:left="2451" w:hanging="352"/>
      </w:pPr>
      <w:rPr>
        <w:rFonts w:hint="default"/>
        <w:w w:val="99"/>
      </w:rPr>
    </w:lvl>
    <w:lvl w:ilvl="2" w:tplc="19A08736">
      <w:numFmt w:val="bullet"/>
      <w:lvlText w:val="•"/>
      <w:lvlJc w:val="left"/>
      <w:pPr>
        <w:ind w:left="3404" w:hanging="352"/>
      </w:pPr>
      <w:rPr>
        <w:rFonts w:hint="default"/>
      </w:rPr>
    </w:lvl>
    <w:lvl w:ilvl="3" w:tplc="9E72E45C">
      <w:numFmt w:val="bullet"/>
      <w:lvlText w:val="•"/>
      <w:lvlJc w:val="left"/>
      <w:pPr>
        <w:ind w:left="4349" w:hanging="352"/>
      </w:pPr>
      <w:rPr>
        <w:rFonts w:hint="default"/>
      </w:rPr>
    </w:lvl>
    <w:lvl w:ilvl="4" w:tplc="43987604">
      <w:numFmt w:val="bullet"/>
      <w:lvlText w:val="•"/>
      <w:lvlJc w:val="left"/>
      <w:pPr>
        <w:ind w:left="5293" w:hanging="352"/>
      </w:pPr>
      <w:rPr>
        <w:rFonts w:hint="default"/>
      </w:rPr>
    </w:lvl>
    <w:lvl w:ilvl="5" w:tplc="E36E70A4">
      <w:numFmt w:val="bullet"/>
      <w:lvlText w:val="•"/>
      <w:lvlJc w:val="left"/>
      <w:pPr>
        <w:ind w:left="6238" w:hanging="352"/>
      </w:pPr>
      <w:rPr>
        <w:rFonts w:hint="default"/>
      </w:rPr>
    </w:lvl>
    <w:lvl w:ilvl="6" w:tplc="BFCA28A8">
      <w:numFmt w:val="bullet"/>
      <w:lvlText w:val="•"/>
      <w:lvlJc w:val="left"/>
      <w:pPr>
        <w:ind w:left="7183" w:hanging="352"/>
      </w:pPr>
      <w:rPr>
        <w:rFonts w:hint="default"/>
      </w:rPr>
    </w:lvl>
    <w:lvl w:ilvl="7" w:tplc="2D48B17E">
      <w:numFmt w:val="bullet"/>
      <w:lvlText w:val="•"/>
      <w:lvlJc w:val="left"/>
      <w:pPr>
        <w:ind w:left="8127" w:hanging="352"/>
      </w:pPr>
      <w:rPr>
        <w:rFonts w:hint="default"/>
      </w:rPr>
    </w:lvl>
    <w:lvl w:ilvl="8" w:tplc="CE66B2F8">
      <w:numFmt w:val="bullet"/>
      <w:lvlText w:val="•"/>
      <w:lvlJc w:val="left"/>
      <w:pPr>
        <w:ind w:left="9072" w:hanging="352"/>
      </w:pPr>
      <w:rPr>
        <w:rFonts w:hint="default"/>
      </w:rPr>
    </w:lvl>
  </w:abstractNum>
  <w:abstractNum w:abstractNumId="2" w15:restartNumberingAfterBreak="0">
    <w:nsid w:val="476E0F84"/>
    <w:multiLevelType w:val="hybridMultilevel"/>
    <w:tmpl w:val="32CABE16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2C"/>
    <w:rsid w:val="00034F9F"/>
    <w:rsid w:val="00126A71"/>
    <w:rsid w:val="0013565A"/>
    <w:rsid w:val="0014364C"/>
    <w:rsid w:val="00146C8E"/>
    <w:rsid w:val="001818F3"/>
    <w:rsid w:val="00201200"/>
    <w:rsid w:val="00277E1B"/>
    <w:rsid w:val="002E2E34"/>
    <w:rsid w:val="0033128F"/>
    <w:rsid w:val="00354D22"/>
    <w:rsid w:val="00364430"/>
    <w:rsid w:val="00381EA8"/>
    <w:rsid w:val="004A54BF"/>
    <w:rsid w:val="004D0460"/>
    <w:rsid w:val="005011E3"/>
    <w:rsid w:val="00526CD5"/>
    <w:rsid w:val="00533288"/>
    <w:rsid w:val="00584939"/>
    <w:rsid w:val="00584B86"/>
    <w:rsid w:val="005870E5"/>
    <w:rsid w:val="005D6ABA"/>
    <w:rsid w:val="00630C91"/>
    <w:rsid w:val="006315D8"/>
    <w:rsid w:val="006E1D1B"/>
    <w:rsid w:val="00741D93"/>
    <w:rsid w:val="00772CAD"/>
    <w:rsid w:val="00944FC0"/>
    <w:rsid w:val="00A311CE"/>
    <w:rsid w:val="00A44435"/>
    <w:rsid w:val="00AA4268"/>
    <w:rsid w:val="00AD594E"/>
    <w:rsid w:val="00B21E2C"/>
    <w:rsid w:val="00B452D3"/>
    <w:rsid w:val="00B834C0"/>
    <w:rsid w:val="00BE7AF0"/>
    <w:rsid w:val="00CD48B0"/>
    <w:rsid w:val="00CD56AC"/>
    <w:rsid w:val="00CF354C"/>
    <w:rsid w:val="00D34575"/>
    <w:rsid w:val="00DD2876"/>
    <w:rsid w:val="00E37C36"/>
    <w:rsid w:val="00E5537A"/>
    <w:rsid w:val="00F01F03"/>
    <w:rsid w:val="00F20F06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46D1-17FD-416C-BFCA-FA8F76D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1"/>
    <w:qFormat/>
    <w:rsid w:val="004D0460"/>
    <w:pPr>
      <w:widowControl w:val="0"/>
      <w:autoSpaceDE w:val="0"/>
      <w:autoSpaceDN w:val="0"/>
      <w:spacing w:before="66" w:after="0" w:line="240" w:lineRule="auto"/>
      <w:ind w:right="115"/>
      <w:jc w:val="right"/>
      <w:outlineLvl w:val="3"/>
    </w:pPr>
    <w:rPr>
      <w:rFonts w:ascii="Arial" w:eastAsia="Arial" w:hAnsi="Arial" w:cs="Arial"/>
      <w:sz w:val="23"/>
      <w:szCs w:val="23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4364C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537A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D0460"/>
    <w:rPr>
      <w:rFonts w:ascii="Arial" w:eastAsia="Arial" w:hAnsi="Arial" w:cs="Arial"/>
      <w:sz w:val="23"/>
      <w:szCs w:val="23"/>
      <w:lang w:val="en-US"/>
    </w:rPr>
  </w:style>
  <w:style w:type="paragraph" w:styleId="Brdtekst">
    <w:name w:val="Body Text"/>
    <w:basedOn w:val="Normal"/>
    <w:link w:val="BrdtekstTegn"/>
    <w:uiPriority w:val="1"/>
    <w:qFormat/>
    <w:rsid w:val="004D04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D0460"/>
    <w:rPr>
      <w:rFonts w:ascii="Arial" w:eastAsia="Arial" w:hAnsi="Arial" w:cs="Arial"/>
      <w:sz w:val="21"/>
      <w:szCs w:val="21"/>
      <w:lang w:val="en-US"/>
    </w:rPr>
  </w:style>
  <w:style w:type="paragraph" w:styleId="Listeafsnit">
    <w:name w:val="List Paragraph"/>
    <w:basedOn w:val="Normal"/>
    <w:uiPriority w:val="1"/>
    <w:qFormat/>
    <w:rsid w:val="004D0460"/>
    <w:pPr>
      <w:widowControl w:val="0"/>
      <w:autoSpaceDE w:val="0"/>
      <w:autoSpaceDN w:val="0"/>
      <w:spacing w:after="0" w:line="240" w:lineRule="auto"/>
      <w:ind w:left="3031" w:hanging="361"/>
    </w:pPr>
    <w:rPr>
      <w:rFonts w:ascii="Arial" w:eastAsia="Arial" w:hAnsi="Arial" w:cs="Arial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126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6A71"/>
  </w:style>
  <w:style w:type="paragraph" w:styleId="Sidefod">
    <w:name w:val="footer"/>
    <w:basedOn w:val="Normal"/>
    <w:link w:val="SidefodTegn"/>
    <w:uiPriority w:val="99"/>
    <w:unhideWhenUsed/>
    <w:rsid w:val="00126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4D90A.244E2B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8BD3FE9A</Template>
  <TotalTime>1</TotalTime>
  <Pages>3</Pages>
  <Words>604</Words>
  <Characters>3215</Characters>
  <Application>Microsoft Office Word</Application>
  <DocSecurity>4</DocSecurity>
  <Lines>114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Hundborg Schmidt (Favrskov Kommune)</dc:creator>
  <cp:keywords/>
  <dc:description/>
  <cp:lastModifiedBy>Personale Hinnerup fritidscenter (Favrskov Kommune)</cp:lastModifiedBy>
  <cp:revision>2</cp:revision>
  <cp:lastPrinted>2019-06-04T12:57:00Z</cp:lastPrinted>
  <dcterms:created xsi:type="dcterms:W3CDTF">2020-05-19T12:50:00Z</dcterms:created>
  <dcterms:modified xsi:type="dcterms:W3CDTF">2020-05-19T12:50:00Z</dcterms:modified>
</cp:coreProperties>
</file>